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1"/>
        <w:gridCol w:w="6663"/>
      </w:tblGrid>
      <w:tr w:rsidR="004F047B" w:rsidRPr="00726BA3" w:rsidTr="00113716">
        <w:tc>
          <w:tcPr>
            <w:tcW w:w="1065" w:type="pct"/>
          </w:tcPr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35" w:type="pct"/>
          </w:tcPr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67C">
              <w:rPr>
                <w:rFonts w:ascii="Times New Roman" w:hAnsi="Times New Roman"/>
                <w:b/>
                <w:sz w:val="24"/>
                <w:szCs w:val="24"/>
              </w:rPr>
              <w:t>Elaboração e Análise de Projetos</w:t>
            </w:r>
          </w:p>
        </w:tc>
      </w:tr>
      <w:tr w:rsidR="004F047B" w:rsidRPr="00726BA3" w:rsidTr="00113716">
        <w:tc>
          <w:tcPr>
            <w:tcW w:w="5000" w:type="pct"/>
            <w:gridSpan w:val="2"/>
          </w:tcPr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15h</w:t>
            </w:r>
          </w:p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047B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Objetivo:</w:t>
            </w:r>
          </w:p>
          <w:p w:rsidR="004F047B" w:rsidRPr="00304310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10">
              <w:rPr>
                <w:rFonts w:ascii="Times New Roman" w:hAnsi="Times New Roman"/>
                <w:sz w:val="24"/>
                <w:szCs w:val="24"/>
              </w:rPr>
              <w:t>Oferecer ao estudante ferramentas conceituais e operacionais que o habilitem a construir e avaliar projetos públicos e privados considerando as potencialidades e os riscos inerentes ao meio socioambiental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contexto </w:t>
            </w:r>
            <w:r w:rsidRPr="00304310">
              <w:rPr>
                <w:rFonts w:ascii="Times New Roman" w:hAnsi="Times New Roman"/>
                <w:sz w:val="24"/>
                <w:szCs w:val="24"/>
              </w:rPr>
              <w:t>histórico.</w:t>
            </w:r>
          </w:p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>Principais aspectos na elaboração de projetos: Lógica de elaboração e tipos de projetos. Riscos e incertezas no planejamento e construção de cenários prospectivos. Projetos de intervenção socioeconômica: elaboração e financiamento. Avaliação de projetos - ótica privada e ótica social: discussão conceitual de indicadores de resultado. Análise de viabilidade: técnico-econômica, ambiental, sociocultural e político-institucional.</w:t>
            </w:r>
          </w:p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Bibliografia</w:t>
            </w:r>
          </w:p>
          <w:p w:rsidR="004F047B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DÖLL, P.; MENDIONDO, E. </w:t>
            </w:r>
            <w:proofErr w:type="gramStart"/>
            <w:r w:rsidRPr="008339D5">
              <w:rPr>
                <w:rFonts w:ascii="Times New Roman" w:hAnsi="Times New Roman"/>
                <w:sz w:val="24"/>
                <w:szCs w:val="24"/>
              </w:rPr>
              <w:t>M. ;</w:t>
            </w:r>
            <w:proofErr w:type="gramEnd"/>
            <w:r w:rsidRPr="008339D5">
              <w:rPr>
                <w:rFonts w:ascii="Times New Roman" w:hAnsi="Times New Roman"/>
                <w:sz w:val="24"/>
                <w:szCs w:val="24"/>
              </w:rPr>
              <w:t xml:space="preserve"> FUHR, 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D5">
              <w:rPr>
                <w:rFonts w:ascii="Times New Roman" w:hAnsi="Times New Roman"/>
                <w:b/>
                <w:sz w:val="24"/>
                <w:szCs w:val="24"/>
              </w:rPr>
              <w:t>Desenvolvimento de cenários como uma ferramenta para o planejamento regional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. 2000. Disponível em: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https://www.researchgate.net/publication/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>267852280_Desenvolvimento_de_Cenarios_como_uma_Ferramenta_para_o_Planejamento</w:t>
            </w:r>
            <w:proofErr w:type="gramStart"/>
            <w:r w:rsidRPr="008339D5">
              <w:rPr>
                <w:rFonts w:ascii="Times New Roman" w:hAnsi="Times New Roman"/>
                <w:sz w:val="24"/>
                <w:szCs w:val="24"/>
              </w:rPr>
              <w:t>_Regional</w:t>
            </w:r>
            <w:proofErr w:type="gramEnd"/>
            <w:r w:rsidRPr="008339D5">
              <w:rPr>
                <w:rFonts w:ascii="Times New Roman" w:hAnsi="Times New Roman"/>
                <w:sz w:val="24"/>
                <w:szCs w:val="24"/>
              </w:rPr>
              <w:t>&gt;. Acesso em: 27 jun. 2016.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MIGUEL, L. A. </w:t>
            </w:r>
            <w:r w:rsidRPr="008339D5">
              <w:rPr>
                <w:rFonts w:ascii="Times New Roman" w:hAnsi="Times New Roman"/>
                <w:b/>
                <w:sz w:val="24"/>
                <w:szCs w:val="24"/>
              </w:rPr>
              <w:t>Planejamento na atividade agrícola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. Material elaborado para a disciplina Elaboração e Avaliação de Projetos para a Agricultura – DERAD 017. 2009. Disponível em: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http://moodleinstitucional.ufrgs.br/mod/resourse/view.php?=65350</w:t>
            </w:r>
            <w:r>
              <w:rPr>
                <w:rFonts w:ascii="Times New Roman" w:hAnsi="Times New Roman"/>
                <w:sz w:val="24"/>
                <w:szCs w:val="24"/>
              </w:rPr>
              <w:t>&gt;. Acesso em: 27 jun. 2016.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ALMEIDA, J. </w:t>
            </w:r>
            <w:r w:rsidRPr="008339D5">
              <w:rPr>
                <w:rFonts w:ascii="Times New Roman" w:hAnsi="Times New Roman"/>
                <w:b/>
                <w:sz w:val="24"/>
                <w:szCs w:val="24"/>
              </w:rPr>
              <w:t>O que são e como fazer cenários prospectivos?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Texto destinado a uso didático na disciplina Seminário Integrador II – DERAD 014 do Curso em Planejamento e Gestão para o Desenvolvimento Rural (PLAGEDER/UFRGS). 2009.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BRACAGIOLI NETO, A. </w:t>
            </w:r>
            <w:r w:rsidRPr="008339D5">
              <w:rPr>
                <w:rFonts w:ascii="Times New Roman" w:hAnsi="Times New Roman"/>
                <w:b/>
                <w:sz w:val="24"/>
                <w:szCs w:val="24"/>
              </w:rPr>
              <w:t>Métodos participativos na extensão rural: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processos e práticas. </w:t>
            </w:r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>In: CONTERATO, M. A.; RADOWSKY, G. F.W.; SCHNEIDER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S.</w:t>
            </w:r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(Org.). 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Pesquisa em Desenvolvimento Rural: aportes teóricos e proposições metodológicas.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Porto Alegre: </w:t>
            </w:r>
            <w:r>
              <w:rPr>
                <w:rFonts w:ascii="Times New Roman" w:hAnsi="Times New Roman"/>
                <w:sz w:val="24"/>
                <w:szCs w:val="24"/>
              </w:rPr>
              <w:t>ed.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UFRGS, 2014, v. 1, p. 281-312.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CONTERATO, M. A.; RADOWSKY, G. F.W.; SCHNEIDER, S. (Org.). </w:t>
            </w:r>
            <w:r w:rsidRPr="008339D5">
              <w:rPr>
                <w:rFonts w:ascii="Times New Roman" w:hAnsi="Times New Roman"/>
                <w:b/>
                <w:sz w:val="24"/>
                <w:szCs w:val="24"/>
              </w:rPr>
              <w:t>Metodologia do Projeto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. In: BRACAGIOLI</w:t>
            </w:r>
            <w:r>
              <w:rPr>
                <w:rFonts w:ascii="Times New Roman" w:hAnsi="Times New Roman"/>
                <w:sz w:val="24"/>
                <w:szCs w:val="24"/>
              </w:rPr>
              <w:t>, A.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; GEHLEN</w:t>
            </w:r>
            <w:r>
              <w:rPr>
                <w:rFonts w:ascii="Times New Roman" w:hAnsi="Times New Roman"/>
                <w:sz w:val="24"/>
                <w:szCs w:val="24"/>
              </w:rPr>
              <w:t>, I.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; OLIVEIRA</w:t>
            </w:r>
            <w:r>
              <w:rPr>
                <w:rFonts w:ascii="Times New Roman" w:hAnsi="Times New Roman"/>
                <w:sz w:val="24"/>
                <w:szCs w:val="24"/>
              </w:rPr>
              <w:t>, V. L.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(Org.). Planejamento e Gestão de Projetos para o Desenvolvimento Rural. </w:t>
            </w:r>
            <w:r w:rsidRPr="00F76E52">
              <w:rPr>
                <w:rFonts w:ascii="Times New Roman" w:hAnsi="Times New Roman"/>
                <w:sz w:val="24"/>
                <w:szCs w:val="24"/>
              </w:rPr>
              <w:t xml:space="preserve">1. ed. </w:t>
            </w:r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>Porto Alegre: ed. UFRGS, 2010, v. 1, p. 31-39.</w:t>
            </w:r>
          </w:p>
          <w:p w:rsidR="004F047B" w:rsidRPr="00C529FD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OECD – </w:t>
            </w:r>
            <w:proofErr w:type="spellStart"/>
            <w:r w:rsidRPr="009D5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Organisation</w:t>
            </w:r>
            <w:proofErr w:type="spellEnd"/>
            <w:r w:rsidRPr="009D5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for Economic and Cooperation Development.</w:t>
            </w:r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Environmental indicators: development, measurement and use – Reference Paper. 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Paris, 2003. Disponível em: &lt;https://www.oecd.org/env/indicators-modelling-outlooks/37551205.pdf&gt;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29FD">
              <w:rPr>
                <w:rFonts w:ascii="Times New Roman" w:hAnsi="Times New Roman"/>
                <w:sz w:val="24"/>
                <w:szCs w:val="24"/>
              </w:rPr>
              <w:t>Acesso em: 27 jun. 2016.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582">
              <w:rPr>
                <w:rFonts w:ascii="Times New Roman" w:hAnsi="Times New Roman"/>
                <w:sz w:val="24"/>
                <w:szCs w:val="24"/>
              </w:rPr>
              <w:t xml:space="preserve">BROSSIER, J.; CHIA, E.; MARSHALL, E.; PETIT, M.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Recherches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gestion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vers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 une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theorie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gestion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l’exploitation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582">
              <w:rPr>
                <w:rFonts w:ascii="Times New Roman" w:hAnsi="Times New Roman"/>
                <w:sz w:val="24"/>
                <w:szCs w:val="24"/>
              </w:rPr>
              <w:t>agricole</w:t>
            </w:r>
            <w:proofErr w:type="spellEnd"/>
            <w:r w:rsidRPr="00CB6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In: BROSSIER, J.; VISSAC, B.; LE MOIGNE, J-L., (Eds.). </w:t>
            </w:r>
            <w:proofErr w:type="spellStart"/>
            <w:r w:rsidRPr="009D5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Modelisation</w:t>
            </w:r>
            <w:proofErr w:type="spellEnd"/>
            <w:r w:rsidRPr="009D5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systemique</w:t>
            </w:r>
            <w:proofErr w:type="spellEnd"/>
            <w:r w:rsidRPr="009D5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et systems </w:t>
            </w:r>
            <w:proofErr w:type="spellStart"/>
            <w:r w:rsidRPr="009D5A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agraires</w:t>
            </w:r>
            <w:proofErr w:type="spellEnd"/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decision et organization. Paris: INRA, 1990. </w:t>
            </w:r>
            <w:proofErr w:type="gramStart"/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>p.65-92</w:t>
            </w:r>
            <w:proofErr w:type="gramEnd"/>
            <w:r w:rsidRPr="008339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BRACAGIOLI NETO, A. et al.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Planejamento e gestão de projetos de desenvolvimento rural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. Porto Alegre: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UFRGS, 2010.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BRACAGIOLI NETO, A. et al.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Arenas públicas, participação e mediação social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ed. Saarbrücken, </w:t>
            </w:r>
            <w:proofErr w:type="spellStart"/>
            <w:r w:rsidRPr="008339D5">
              <w:rPr>
                <w:rFonts w:ascii="Times New Roman" w:hAnsi="Times New Roman"/>
                <w:sz w:val="24"/>
                <w:szCs w:val="24"/>
              </w:rPr>
              <w:t>Germany</w:t>
            </w:r>
            <w:proofErr w:type="spellEnd"/>
            <w:r w:rsidRPr="008339D5">
              <w:rPr>
                <w:rFonts w:ascii="Times New Roman" w:hAnsi="Times New Roman"/>
                <w:sz w:val="24"/>
                <w:szCs w:val="24"/>
              </w:rPr>
              <w:t xml:space="preserve">: Novas </w:t>
            </w:r>
            <w:r>
              <w:rPr>
                <w:rFonts w:ascii="Times New Roman" w:hAnsi="Times New Roman"/>
                <w:sz w:val="24"/>
                <w:szCs w:val="24"/>
              </w:rPr>
              <w:t>Edições Acadêmicas, 2015. 176p.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SILVA JUNIOR, A. </w:t>
            </w:r>
            <w:proofErr w:type="gramStart"/>
            <w:r w:rsidRPr="008339D5">
              <w:rPr>
                <w:rFonts w:ascii="Times New Roman" w:hAnsi="Times New Roman"/>
                <w:sz w:val="24"/>
                <w:szCs w:val="24"/>
              </w:rPr>
              <w:t>G..</w:t>
            </w:r>
            <w:proofErr w:type="gramEnd"/>
            <w:r w:rsidRPr="00833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9D5">
              <w:rPr>
                <w:rFonts w:ascii="Times New Roman" w:hAnsi="Times New Roman"/>
                <w:sz w:val="24"/>
                <w:szCs w:val="24"/>
              </w:rPr>
              <w:t>da</w:t>
            </w:r>
            <w:proofErr w:type="gramEnd"/>
            <w:r w:rsidRPr="008339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Elaboração e avaliação de projetos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. Viçosa: </w:t>
            </w:r>
            <w:r>
              <w:rPr>
                <w:rFonts w:ascii="Times New Roman" w:hAnsi="Times New Roman"/>
                <w:sz w:val="24"/>
                <w:szCs w:val="24"/>
              </w:rPr>
              <w:t>UFV,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[s.d.]. Dispon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vel em &lt;http://scribd.com/doc/3573554/Viçosa-avaliação-e-elaboração-de-projetos&gt;.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cesso em: 06 jun. 2016.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3">
              <w:rPr>
                <w:rFonts w:ascii="Times New Roman" w:hAnsi="Times New Roman"/>
                <w:sz w:val="24"/>
                <w:szCs w:val="24"/>
              </w:rPr>
              <w:t xml:space="preserve">NUSSBAUMER, B. y ROS, C. C. 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(Org.).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 xml:space="preserve">Mediadores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ociales</w:t>
            </w:r>
            <w:proofErr w:type="spellEnd"/>
            <w:r w:rsidRPr="009D5AD3">
              <w:rPr>
                <w:rFonts w:ascii="Times New Roman" w:hAnsi="Times New Roman"/>
                <w:b/>
                <w:sz w:val="24"/>
                <w:szCs w:val="24"/>
              </w:rPr>
              <w:t xml:space="preserve"> em </w:t>
            </w:r>
            <w:proofErr w:type="spellStart"/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la</w:t>
            </w:r>
            <w:proofErr w:type="spellEnd"/>
            <w:r w:rsidRPr="009D5A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produccio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prácticas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 sentidos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9D5AD3">
              <w:rPr>
                <w:rFonts w:ascii="Times New Roman" w:hAnsi="Times New Roman"/>
                <w:b/>
                <w:sz w:val="24"/>
                <w:szCs w:val="24"/>
              </w:rPr>
              <w:t xml:space="preserve"> política pública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ed. Buenos Aires, 2012, v. 1, p. 69-108.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SOUZA, R. S.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A condição organizacional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: o sentido das organizações no desenvolvimento rural. 1. ed. Santa Maria: </w:t>
            </w:r>
            <w:r>
              <w:rPr>
                <w:rFonts w:ascii="Times New Roman" w:hAnsi="Times New Roman"/>
                <w:sz w:val="24"/>
                <w:szCs w:val="24"/>
              </w:rPr>
              <w:t>ed.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UFSM, 2012. v. 1. 275p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GODET, M.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 xml:space="preserve">Manual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 xml:space="preserve">rospectiva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stratégica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: da antecipação a </w:t>
            </w:r>
            <w:proofErr w:type="spellStart"/>
            <w:r w:rsidRPr="008339D5">
              <w:rPr>
                <w:rFonts w:ascii="Times New Roman" w:hAnsi="Times New Roman"/>
                <w:sz w:val="24"/>
                <w:szCs w:val="24"/>
              </w:rPr>
              <w:t>acção</w:t>
            </w:r>
            <w:proofErr w:type="spellEnd"/>
            <w:r w:rsidRPr="008339D5">
              <w:rPr>
                <w:rFonts w:ascii="Times New Roman" w:hAnsi="Times New Roman"/>
                <w:sz w:val="24"/>
                <w:szCs w:val="24"/>
              </w:rPr>
              <w:t>. Dom Quixote, Lisboa, 1993.</w:t>
            </w:r>
          </w:p>
          <w:p w:rsidR="004F047B" w:rsidRPr="008339D5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>ARMANI, 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Como elaborar Projetos?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 xml:space="preserve"> Guia Prático para Elaboração e Gestão de Projetos Sociais. Porto Alegre: Tomo Editorial, 2004.</w:t>
            </w:r>
          </w:p>
          <w:p w:rsidR="004F047B" w:rsidRPr="00726BA3" w:rsidRDefault="004F047B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D5">
              <w:rPr>
                <w:rFonts w:ascii="Times New Roman" w:hAnsi="Times New Roman"/>
                <w:sz w:val="24"/>
                <w:szCs w:val="24"/>
              </w:rPr>
              <w:t xml:space="preserve">BUARQUE, S. C. </w:t>
            </w:r>
            <w:r w:rsidRPr="009D5AD3">
              <w:rPr>
                <w:rFonts w:ascii="Times New Roman" w:hAnsi="Times New Roman"/>
                <w:b/>
                <w:sz w:val="24"/>
                <w:szCs w:val="24"/>
              </w:rPr>
              <w:t>Metodologias e técnicas de construção de cenários globais e regionais</w:t>
            </w:r>
            <w:r w:rsidRPr="008339D5">
              <w:rPr>
                <w:rFonts w:ascii="Times New Roman" w:hAnsi="Times New Roman"/>
                <w:sz w:val="24"/>
                <w:szCs w:val="24"/>
              </w:rPr>
              <w:t>. IPEA, 2003. Texto para discussão, 939.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B"/>
    <w:rsid w:val="001A2670"/>
    <w:rsid w:val="004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7176-AF8D-4260-98AF-A35451B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7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2017-09-15T13:34:00Z</dcterms:created>
  <dcterms:modified xsi:type="dcterms:W3CDTF">2017-09-15T13:34:00Z</dcterms:modified>
</cp:coreProperties>
</file>