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0" w:rsidRDefault="001A2670"/>
    <w:p w:rsidR="0072399E" w:rsidRPr="00053209" w:rsidRDefault="0072399E" w:rsidP="00053209">
      <w:pPr>
        <w:jc w:val="center"/>
        <w:rPr>
          <w:rFonts w:ascii="Arial" w:hAnsi="Arial" w:cs="Arial"/>
          <w:b/>
          <w:szCs w:val="24"/>
        </w:rPr>
      </w:pPr>
      <w:r w:rsidRPr="00053209">
        <w:rPr>
          <w:rFonts w:ascii="Arial" w:hAnsi="Arial" w:cs="Arial"/>
          <w:b/>
          <w:szCs w:val="24"/>
        </w:rPr>
        <w:t>Resultado da Chamada Pública nº02 do Programa de Assistência Estudantil do IFRJ – Campus São Gonçalo</w:t>
      </w:r>
    </w:p>
    <w:p w:rsidR="0072399E" w:rsidRDefault="0072399E" w:rsidP="00053209">
      <w:pPr>
        <w:jc w:val="center"/>
        <w:rPr>
          <w:rFonts w:ascii="Arial" w:hAnsi="Arial" w:cs="Arial"/>
          <w:szCs w:val="24"/>
        </w:rPr>
      </w:pPr>
      <w:r w:rsidRPr="0072399E">
        <w:rPr>
          <w:rFonts w:ascii="Arial" w:hAnsi="Arial" w:cs="Arial"/>
          <w:szCs w:val="24"/>
        </w:rPr>
        <w:t>Os resultados estão divulgados pelo nº de matrícula dos alunos.</w:t>
      </w:r>
    </w:p>
    <w:p w:rsidR="00053209" w:rsidRPr="0072399E" w:rsidRDefault="00053209">
      <w:pPr>
        <w:rPr>
          <w:rFonts w:ascii="Arial" w:hAnsi="Arial" w:cs="Arial"/>
          <w:szCs w:val="24"/>
        </w:rPr>
      </w:pPr>
    </w:p>
    <w:p w:rsidR="0072399E" w:rsidRPr="0072399E" w:rsidRDefault="0072399E">
      <w:pPr>
        <w:rPr>
          <w:rFonts w:ascii="Arial" w:hAnsi="Arial" w:cs="Arial"/>
          <w:b/>
          <w:szCs w:val="24"/>
        </w:rPr>
      </w:pPr>
      <w:r w:rsidRPr="0072399E">
        <w:rPr>
          <w:rFonts w:ascii="Arial" w:hAnsi="Arial" w:cs="Arial"/>
          <w:b/>
          <w:szCs w:val="24"/>
        </w:rPr>
        <w:t>Auxílio Transporte</w:t>
      </w:r>
    </w:p>
    <w:p w:rsidR="0072399E" w:rsidRPr="0072399E" w:rsidRDefault="0072399E">
      <w:pPr>
        <w:rPr>
          <w:rFonts w:ascii="Arial" w:hAnsi="Arial" w:cs="Arial"/>
          <w:b/>
          <w:szCs w:val="24"/>
        </w:rPr>
      </w:pPr>
      <w:r w:rsidRPr="0072399E">
        <w:rPr>
          <w:rFonts w:ascii="Arial" w:hAnsi="Arial" w:cs="Arial"/>
          <w:b/>
          <w:szCs w:val="24"/>
        </w:rPr>
        <w:t>Curso Técnico em Química:</w:t>
      </w:r>
    </w:p>
    <w:p w:rsidR="0072399E" w:rsidRDefault="0072399E" w:rsidP="0072399E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72399E" w:rsidRPr="0072399E" w:rsidRDefault="0072399E" w:rsidP="0072399E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  <w:sectPr w:rsidR="0072399E" w:rsidRPr="0072399E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</w:tblGrid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b/>
                <w:szCs w:val="24"/>
                <w:lang w:eastAsia="pt-BR"/>
              </w:rPr>
              <w:t>Matrícula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2017107039051-1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2018207039030-4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2015207039003-5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2018107039002-0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2018207039031-2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2017107039047-3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2017107039004-0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2017207039004-8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2018207039037-1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2018207039036-3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2018207039006-1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2018207039007-0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2015107039019-3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2018207039039-8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2018207039040-1</w:t>
            </w:r>
          </w:p>
        </w:tc>
      </w:tr>
      <w:tr w:rsidR="0072399E" w:rsidRPr="0072399E" w:rsidTr="00053209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2018207039011-8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2018207039041-0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2017207039007-2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2018207039042-8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2017207039012-9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2018207039013-4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2018207039014-2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2018207039015-0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2018207039043-6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2018207039043-6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2018207039048-7</w:t>
            </w:r>
          </w:p>
        </w:tc>
      </w:tr>
      <w:tr w:rsidR="0072399E" w:rsidRPr="0072399E" w:rsidTr="00053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2018207039018-5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2016207039027-0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2017207039014-5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2018207039050-9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2017107039032-5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2018207039054-1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2017207039039-0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2018207039025-8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2018207039058-4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2014107039021-8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2015207039038-8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2018207039060-6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2018207039027-4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2014207039042-9</w:t>
            </w:r>
          </w:p>
        </w:tc>
      </w:tr>
    </w:tbl>
    <w:p w:rsidR="0072399E" w:rsidRPr="0072399E" w:rsidRDefault="0072399E">
      <w:pPr>
        <w:rPr>
          <w:rFonts w:ascii="Arial" w:hAnsi="Arial" w:cs="Arial"/>
          <w:szCs w:val="24"/>
        </w:rPr>
        <w:sectPr w:rsidR="0072399E" w:rsidRPr="0072399E" w:rsidSect="0072399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2399E" w:rsidRPr="0072399E" w:rsidRDefault="0072399E">
      <w:pPr>
        <w:rPr>
          <w:rFonts w:ascii="Arial" w:hAnsi="Arial" w:cs="Arial"/>
          <w:b/>
          <w:szCs w:val="24"/>
        </w:rPr>
      </w:pPr>
      <w:r w:rsidRPr="0072399E">
        <w:rPr>
          <w:rFonts w:ascii="Arial" w:hAnsi="Arial" w:cs="Arial"/>
          <w:b/>
          <w:szCs w:val="24"/>
        </w:rPr>
        <w:t>Auxílio Transporte</w:t>
      </w:r>
    </w:p>
    <w:p w:rsidR="0072399E" w:rsidRDefault="0072399E">
      <w:pPr>
        <w:rPr>
          <w:rFonts w:ascii="Arial" w:hAnsi="Arial" w:cs="Arial"/>
          <w:b/>
          <w:szCs w:val="24"/>
        </w:rPr>
      </w:pPr>
      <w:r w:rsidRPr="0072399E">
        <w:rPr>
          <w:rFonts w:ascii="Arial" w:hAnsi="Arial" w:cs="Arial"/>
          <w:b/>
          <w:szCs w:val="24"/>
        </w:rPr>
        <w:t>Curso Técnico em Administração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</w:tblGrid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399E">
              <w:rPr>
                <w:rFonts w:ascii="Arial" w:eastAsia="Times New Roman" w:hAnsi="Arial" w:cs="Arial"/>
                <w:b/>
                <w:szCs w:val="24"/>
                <w:lang w:eastAsia="pt-BR"/>
              </w:rPr>
              <w:t>Matrícula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2018107226016-7</w:t>
            </w:r>
          </w:p>
        </w:tc>
      </w:tr>
      <w:tr w:rsidR="0072399E" w:rsidRPr="0072399E" w:rsidTr="00723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2018107226014-0</w:t>
            </w:r>
          </w:p>
        </w:tc>
      </w:tr>
    </w:tbl>
    <w:p w:rsidR="0072399E" w:rsidRPr="0072399E" w:rsidRDefault="0072399E">
      <w:pPr>
        <w:rPr>
          <w:rFonts w:ascii="Arial" w:hAnsi="Arial" w:cs="Arial"/>
          <w:b/>
          <w:szCs w:val="24"/>
        </w:rPr>
      </w:pPr>
    </w:p>
    <w:p w:rsidR="0072399E" w:rsidRDefault="0072399E">
      <w:pPr>
        <w:rPr>
          <w:rFonts w:ascii="Arial" w:hAnsi="Arial" w:cs="Arial"/>
          <w:szCs w:val="24"/>
        </w:rPr>
      </w:pPr>
    </w:p>
    <w:p w:rsidR="0072399E" w:rsidRPr="0072399E" w:rsidRDefault="0072399E">
      <w:pPr>
        <w:rPr>
          <w:rFonts w:ascii="Arial" w:hAnsi="Arial" w:cs="Arial"/>
          <w:b/>
          <w:szCs w:val="24"/>
        </w:rPr>
      </w:pPr>
      <w:r w:rsidRPr="0072399E">
        <w:rPr>
          <w:rFonts w:ascii="Arial" w:hAnsi="Arial" w:cs="Arial"/>
          <w:b/>
          <w:szCs w:val="24"/>
        </w:rPr>
        <w:t>Auxílio Transporte</w:t>
      </w:r>
    </w:p>
    <w:p w:rsidR="0072399E" w:rsidRPr="0072399E" w:rsidRDefault="0072399E">
      <w:pPr>
        <w:rPr>
          <w:rFonts w:ascii="Arial" w:hAnsi="Arial" w:cs="Arial"/>
          <w:b/>
          <w:szCs w:val="24"/>
        </w:rPr>
      </w:pPr>
      <w:r w:rsidRPr="0072399E">
        <w:rPr>
          <w:rFonts w:ascii="Arial" w:hAnsi="Arial" w:cs="Arial"/>
          <w:b/>
          <w:szCs w:val="24"/>
        </w:rPr>
        <w:t>Curso Técnico em Segurança do Trabalho</w:t>
      </w:r>
    </w:p>
    <w:p w:rsidR="0072399E" w:rsidRPr="0072399E" w:rsidRDefault="0072399E" w:rsidP="0072399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  <w:sectPr w:rsidR="0072399E" w:rsidRPr="0072399E" w:rsidSect="0072399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</w:tblGrid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b/>
                <w:szCs w:val="24"/>
                <w:lang w:eastAsia="pt-BR"/>
              </w:rPr>
              <w:t>Matrícula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2018207173029-0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2018207173034-6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2018207173030-3</w:t>
            </w:r>
          </w:p>
        </w:tc>
      </w:tr>
      <w:tr w:rsidR="0072399E" w:rsidRPr="0072399E" w:rsidTr="00053209">
        <w:trPr>
          <w:trHeight w:val="309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9C6D18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2018207173027-3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2018207173001-0</w:t>
            </w:r>
          </w:p>
        </w:tc>
      </w:tr>
      <w:tr w:rsidR="0072399E" w:rsidRPr="0072399E" w:rsidTr="00053209">
        <w:trPr>
          <w:trHeight w:val="2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9C6D18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2018207173028-1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2018207173063-0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2018207173035-4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2018207173002-8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2018207173003-6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2018207173004-4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2018207173036-2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2018207173038-9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2018207173007-9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2018207173006-0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2018207173005-2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2018207173013-3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2018207173060-5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2018207173041-9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99E" w:rsidRPr="0072399E" w:rsidRDefault="009C6D18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2018207173049-4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2018207173009-5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2018207173010-9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2018207173008-7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2018207173043-5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2018207173011-7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2018207173012-5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2018207173044-3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20182071730141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2018207173045-1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2018207173015-0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2018207173016-8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2018207173017-6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2018207173062-1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2018207173046-0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2018207173018-4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2018207173019-2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2018207173048-6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2018207173047-8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9C6D18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2018107173019-4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99E" w:rsidRPr="0072399E" w:rsidRDefault="009C6D18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2018207173057-5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2018207173021-4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2018207173020-6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2018207173023-0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2018207173024-9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2018207173022-2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2018207173050-8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2018207173025-7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2018207173051-6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2018207173052-4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2018207173026-5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2018207173054-0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2018207173065-6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2018207173055-9</w:t>
            </w:r>
          </w:p>
        </w:tc>
      </w:tr>
      <w:tr w:rsidR="0072399E" w:rsidRPr="0072399E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2399E">
              <w:rPr>
                <w:rFonts w:ascii="Arial" w:eastAsia="Times New Roman" w:hAnsi="Arial" w:cs="Arial"/>
                <w:szCs w:val="24"/>
                <w:lang w:eastAsia="pt-BR"/>
              </w:rPr>
              <w:t>2018207173056-7</w:t>
            </w:r>
          </w:p>
        </w:tc>
      </w:tr>
      <w:tr w:rsidR="0072399E" w:rsidRPr="0072399E" w:rsidTr="00053209">
        <w:trPr>
          <w:trHeight w:val="10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357FC0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2018207173059-1</w:t>
            </w:r>
          </w:p>
        </w:tc>
      </w:tr>
      <w:tr w:rsidR="0072399E" w:rsidRPr="0072399E" w:rsidTr="00053209">
        <w:trPr>
          <w:trHeight w:val="7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9C6D1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72399E" w:rsidRPr="0072399E" w:rsidTr="00053209">
        <w:trPr>
          <w:trHeight w:val="12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72399E" w:rsidRPr="0072399E" w:rsidTr="00053209">
        <w:trPr>
          <w:trHeight w:val="6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99E" w:rsidRPr="0072399E" w:rsidRDefault="0072399E" w:rsidP="007239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:rsidR="0072399E" w:rsidRPr="0072399E" w:rsidRDefault="0072399E">
      <w:pPr>
        <w:rPr>
          <w:rFonts w:ascii="Arial" w:hAnsi="Arial" w:cs="Arial"/>
          <w:szCs w:val="24"/>
        </w:rPr>
        <w:sectPr w:rsidR="0072399E" w:rsidRPr="0072399E" w:rsidSect="0072399E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72399E" w:rsidRDefault="0072399E">
      <w:pPr>
        <w:rPr>
          <w:rFonts w:ascii="Arial" w:hAnsi="Arial" w:cs="Arial"/>
          <w:szCs w:val="24"/>
        </w:rPr>
      </w:pPr>
    </w:p>
    <w:p w:rsidR="0072399E" w:rsidRPr="001757BF" w:rsidRDefault="0072399E">
      <w:pPr>
        <w:rPr>
          <w:rFonts w:ascii="Arial" w:hAnsi="Arial" w:cs="Arial"/>
          <w:b/>
          <w:szCs w:val="24"/>
        </w:rPr>
      </w:pPr>
    </w:p>
    <w:p w:rsidR="0072399E" w:rsidRPr="001757BF" w:rsidRDefault="0072399E">
      <w:pPr>
        <w:rPr>
          <w:rFonts w:ascii="Arial" w:hAnsi="Arial" w:cs="Arial"/>
          <w:b/>
          <w:szCs w:val="24"/>
        </w:rPr>
      </w:pPr>
      <w:r w:rsidRPr="001757BF">
        <w:rPr>
          <w:rFonts w:ascii="Arial" w:hAnsi="Arial" w:cs="Arial"/>
          <w:b/>
          <w:szCs w:val="24"/>
        </w:rPr>
        <w:t>Auxílio Transporte</w:t>
      </w:r>
    </w:p>
    <w:p w:rsidR="0072399E" w:rsidRPr="001757BF" w:rsidRDefault="0072399E">
      <w:pPr>
        <w:rPr>
          <w:rFonts w:ascii="Arial" w:hAnsi="Arial" w:cs="Arial"/>
          <w:b/>
          <w:szCs w:val="24"/>
        </w:rPr>
      </w:pPr>
      <w:r w:rsidRPr="001757BF">
        <w:rPr>
          <w:rFonts w:ascii="Arial" w:hAnsi="Arial" w:cs="Arial"/>
          <w:b/>
          <w:szCs w:val="24"/>
        </w:rPr>
        <w:t xml:space="preserve">Curso de Especialização </w:t>
      </w:r>
    </w:p>
    <w:p w:rsidR="001757BF" w:rsidRDefault="001757BF" w:rsidP="001757B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  <w:sectPr w:rsidR="001757BF" w:rsidSect="0072399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</w:tblGrid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757BF" w:rsidRPr="001757BF" w:rsidRDefault="001757BF" w:rsidP="0017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Matrícula 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217181004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27181021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27181023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2018101744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27181010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27181012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27181022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27161017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27181008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27181020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27181016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27181017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27181007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27181019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27181024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27181011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27181015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27181003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27181013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27181014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27181001</w:t>
            </w:r>
          </w:p>
        </w:tc>
      </w:tr>
      <w:tr w:rsidR="001757BF" w:rsidRPr="001757BF" w:rsidTr="00053209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7BF" w:rsidRPr="001757BF" w:rsidRDefault="001757BF" w:rsidP="001757B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757BF">
              <w:rPr>
                <w:rFonts w:ascii="Arial" w:eastAsia="Times New Roman" w:hAnsi="Arial" w:cs="Arial"/>
                <w:szCs w:val="24"/>
                <w:lang w:eastAsia="pt-BR"/>
              </w:rPr>
              <w:t>27181018</w:t>
            </w:r>
          </w:p>
        </w:tc>
      </w:tr>
    </w:tbl>
    <w:p w:rsidR="001757BF" w:rsidRDefault="001757BF">
      <w:pPr>
        <w:rPr>
          <w:rFonts w:ascii="Arial" w:hAnsi="Arial" w:cs="Arial"/>
          <w:szCs w:val="24"/>
        </w:rPr>
        <w:sectPr w:rsidR="001757BF" w:rsidSect="001757BF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1757BF" w:rsidRDefault="001757BF">
      <w:pPr>
        <w:rPr>
          <w:rFonts w:ascii="Arial" w:hAnsi="Arial" w:cs="Arial"/>
          <w:szCs w:val="24"/>
        </w:rPr>
      </w:pPr>
    </w:p>
    <w:p w:rsidR="00841662" w:rsidRDefault="00841662">
      <w:pPr>
        <w:rPr>
          <w:rFonts w:ascii="Arial" w:hAnsi="Arial" w:cs="Arial"/>
          <w:szCs w:val="24"/>
        </w:rPr>
      </w:pPr>
    </w:p>
    <w:p w:rsidR="00841662" w:rsidRPr="00E318FB" w:rsidRDefault="00841662">
      <w:pPr>
        <w:rPr>
          <w:rFonts w:ascii="Arial" w:hAnsi="Arial" w:cs="Arial"/>
          <w:b/>
          <w:szCs w:val="24"/>
        </w:rPr>
      </w:pPr>
    </w:p>
    <w:p w:rsidR="00841662" w:rsidRPr="00E318FB" w:rsidRDefault="00841662">
      <w:pPr>
        <w:rPr>
          <w:rFonts w:ascii="Arial" w:hAnsi="Arial" w:cs="Arial"/>
          <w:b/>
          <w:szCs w:val="24"/>
        </w:rPr>
      </w:pPr>
      <w:r w:rsidRPr="00E318FB">
        <w:rPr>
          <w:rFonts w:ascii="Arial" w:hAnsi="Arial" w:cs="Arial"/>
          <w:b/>
          <w:szCs w:val="24"/>
        </w:rPr>
        <w:t>Auxílio Moradia</w:t>
      </w:r>
    </w:p>
    <w:p w:rsidR="00910B03" w:rsidRDefault="00910B03">
      <w:pPr>
        <w:rPr>
          <w:rFonts w:ascii="Arial" w:hAnsi="Arial" w:cs="Arial"/>
          <w:b/>
          <w:szCs w:val="24"/>
        </w:rPr>
      </w:pPr>
    </w:p>
    <w:p w:rsidR="00053209" w:rsidRDefault="00841662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E318FB">
        <w:rPr>
          <w:rFonts w:ascii="Arial" w:hAnsi="Arial" w:cs="Arial"/>
          <w:b/>
          <w:szCs w:val="24"/>
        </w:rPr>
        <w:t>Curso Técnico em Química</w:t>
      </w:r>
    </w:p>
    <w:p w:rsidR="00E318FB" w:rsidRPr="00E318FB" w:rsidRDefault="005F1D3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Matrícula: </w:t>
      </w:r>
      <w:r>
        <w:rPr>
          <w:rFonts w:ascii="Arial" w:hAnsi="Arial" w:cs="Arial"/>
          <w:color w:val="000000"/>
          <w:sz w:val="20"/>
          <w:szCs w:val="20"/>
        </w:rPr>
        <w:t>2017107039004-0</w:t>
      </w:r>
    </w:p>
    <w:p w:rsidR="00841662" w:rsidRPr="00E318FB" w:rsidRDefault="00841662">
      <w:pPr>
        <w:rPr>
          <w:rFonts w:ascii="Arial" w:hAnsi="Arial" w:cs="Arial"/>
          <w:b/>
          <w:szCs w:val="24"/>
        </w:rPr>
      </w:pPr>
    </w:p>
    <w:p w:rsidR="00841662" w:rsidRDefault="00841662">
      <w:pPr>
        <w:rPr>
          <w:rFonts w:ascii="Arial" w:hAnsi="Arial" w:cs="Arial"/>
          <w:b/>
          <w:szCs w:val="24"/>
        </w:rPr>
      </w:pPr>
      <w:r w:rsidRPr="00E318FB">
        <w:rPr>
          <w:rFonts w:ascii="Arial" w:hAnsi="Arial" w:cs="Arial"/>
          <w:b/>
          <w:szCs w:val="24"/>
        </w:rPr>
        <w:t>Curso Técnico em Segurança do Trabalho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</w:tblGrid>
      <w:tr w:rsidR="005F1D30" w:rsidRPr="005F1D30" w:rsidTr="005F1D3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F1D30" w:rsidRPr="005F1D30" w:rsidRDefault="005F1D30" w:rsidP="005F1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5F1D30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Matrícula:</w:t>
            </w:r>
          </w:p>
        </w:tc>
      </w:tr>
      <w:tr w:rsidR="005F1D30" w:rsidRPr="005F1D30" w:rsidTr="005F1D3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D30" w:rsidRPr="005F1D30" w:rsidRDefault="005F1D30" w:rsidP="005F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F1D30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2018207173031-1</w:t>
            </w:r>
          </w:p>
        </w:tc>
      </w:tr>
      <w:tr w:rsidR="005F1D30" w:rsidRPr="005F1D30" w:rsidTr="005F1D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D30" w:rsidRPr="005F1D30" w:rsidRDefault="005F1D30" w:rsidP="005F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F1D30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2018207173032-0</w:t>
            </w:r>
          </w:p>
        </w:tc>
      </w:tr>
      <w:tr w:rsidR="005F1D30" w:rsidRPr="005F1D30" w:rsidTr="005F1D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D30" w:rsidRPr="005F1D30" w:rsidRDefault="00053209" w:rsidP="005F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2017207173023-3</w:t>
            </w:r>
          </w:p>
        </w:tc>
      </w:tr>
      <w:tr w:rsidR="005F1D30" w:rsidRPr="005F1D30" w:rsidTr="005F1D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D30" w:rsidRPr="005F1D30" w:rsidRDefault="005F1D30" w:rsidP="005F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F1D30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2018207173038-9</w:t>
            </w:r>
          </w:p>
        </w:tc>
      </w:tr>
      <w:tr w:rsidR="005F1D30" w:rsidRPr="005F1D30" w:rsidTr="005F1D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D30" w:rsidRPr="005F1D30" w:rsidRDefault="005F1D30" w:rsidP="005F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F1D30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2018207173040-0</w:t>
            </w:r>
          </w:p>
        </w:tc>
      </w:tr>
      <w:tr w:rsidR="005F1D30" w:rsidRPr="005F1D30" w:rsidTr="005F1D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D30" w:rsidRPr="005F1D30" w:rsidRDefault="005F1D30" w:rsidP="005F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F1D30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2018207173040-0</w:t>
            </w:r>
          </w:p>
        </w:tc>
      </w:tr>
      <w:tr w:rsidR="005F1D30" w:rsidRPr="005F1D30" w:rsidTr="005F1D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D30" w:rsidRPr="005F1D30" w:rsidRDefault="005F1D30" w:rsidP="005F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F1D30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2018207173043-5</w:t>
            </w:r>
          </w:p>
        </w:tc>
      </w:tr>
      <w:tr w:rsidR="005F1D30" w:rsidRPr="005F1D30" w:rsidTr="005F1D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D30" w:rsidRPr="005F1D30" w:rsidRDefault="005F1D30" w:rsidP="005F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F1D30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2018207173051-6</w:t>
            </w:r>
          </w:p>
        </w:tc>
      </w:tr>
    </w:tbl>
    <w:p w:rsidR="005F1D30" w:rsidRDefault="005F1D30">
      <w:pPr>
        <w:rPr>
          <w:rFonts w:ascii="Arial" w:hAnsi="Arial" w:cs="Arial"/>
          <w:b/>
          <w:szCs w:val="24"/>
        </w:rPr>
      </w:pPr>
    </w:p>
    <w:p w:rsidR="00053209" w:rsidRPr="00E318FB" w:rsidRDefault="00053209">
      <w:pPr>
        <w:rPr>
          <w:rFonts w:ascii="Arial" w:hAnsi="Arial" w:cs="Arial"/>
          <w:b/>
          <w:szCs w:val="24"/>
        </w:rPr>
      </w:pPr>
    </w:p>
    <w:sectPr w:rsidR="00053209" w:rsidRPr="00E318FB" w:rsidSect="0072399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27" w:rsidRDefault="00942627" w:rsidP="0072399E">
      <w:pPr>
        <w:spacing w:after="0" w:line="240" w:lineRule="auto"/>
      </w:pPr>
      <w:r>
        <w:separator/>
      </w:r>
    </w:p>
  </w:endnote>
  <w:endnote w:type="continuationSeparator" w:id="0">
    <w:p w:rsidR="00942627" w:rsidRDefault="00942627" w:rsidP="0072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27" w:rsidRDefault="00942627" w:rsidP="0072399E">
      <w:pPr>
        <w:spacing w:after="0" w:line="240" w:lineRule="auto"/>
      </w:pPr>
      <w:r>
        <w:separator/>
      </w:r>
    </w:p>
  </w:footnote>
  <w:footnote w:type="continuationSeparator" w:id="0">
    <w:p w:rsidR="00942627" w:rsidRDefault="00942627" w:rsidP="0072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E" w:rsidRDefault="0072399E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1"/>
      <w:gridCol w:w="5633"/>
    </w:tblGrid>
    <w:tr w:rsidR="0072399E" w:rsidRPr="00DA2DBE" w:rsidTr="00B43D5A">
      <w:tc>
        <w:tcPr>
          <w:tcW w:w="2972" w:type="dxa"/>
        </w:tcPr>
        <w:p w:rsidR="0072399E" w:rsidRPr="00DA2DBE" w:rsidRDefault="0072399E" w:rsidP="0072399E">
          <w:pPr>
            <w:widowControl w:val="0"/>
            <w:tabs>
              <w:tab w:val="left" w:pos="8400"/>
            </w:tabs>
            <w:suppressAutoHyphens/>
            <w:jc w:val="both"/>
            <w:rPr>
              <w:rFonts w:ascii="Arial" w:eastAsia="Times New Roman" w:hAnsi="Arial" w:cs="Times New Roman"/>
              <w:kern w:val="2"/>
              <w:sz w:val="18"/>
              <w:szCs w:val="18"/>
            </w:rPr>
          </w:pPr>
          <w:r w:rsidRPr="00DA2DBE">
            <w:rPr>
              <w:rFonts w:ascii="Arial" w:eastAsia="Times New Roman" w:hAnsi="Arial" w:cs="Times New Roman"/>
              <w:noProof/>
              <w:kern w:val="2"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F95317F" wp14:editId="7998AC0D">
                <wp:simplePos x="0" y="0"/>
                <wp:positionH relativeFrom="column">
                  <wp:posOffset>-291465</wp:posOffset>
                </wp:positionH>
                <wp:positionV relativeFrom="paragraph">
                  <wp:posOffset>-106680</wp:posOffset>
                </wp:positionV>
                <wp:extent cx="1511935" cy="551815"/>
                <wp:effectExtent l="0" t="0" r="0" b="63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RJ_SÃO GONÇA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935" cy="551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72399E" w:rsidRPr="00DA2DBE" w:rsidRDefault="0072399E" w:rsidP="0072399E">
          <w:pPr>
            <w:widowControl w:val="0"/>
            <w:tabs>
              <w:tab w:val="left" w:pos="8400"/>
            </w:tabs>
            <w:suppressAutoHyphens/>
            <w:jc w:val="right"/>
            <w:rPr>
              <w:rFonts w:ascii="Arial" w:eastAsia="Times New Roman" w:hAnsi="Arial" w:cs="Times New Roman"/>
              <w:kern w:val="2"/>
              <w:sz w:val="16"/>
              <w:szCs w:val="16"/>
            </w:rPr>
          </w:pPr>
          <w:r w:rsidRPr="00DA2DBE">
            <w:rPr>
              <w:rFonts w:ascii="Arial" w:eastAsia="Times New Roman" w:hAnsi="Arial" w:cs="Times New Roman"/>
              <w:kern w:val="2"/>
              <w:sz w:val="16"/>
              <w:szCs w:val="16"/>
            </w:rPr>
            <w:t>Ministério da Educação</w:t>
          </w:r>
        </w:p>
        <w:p w:rsidR="0072399E" w:rsidRPr="00DA2DBE" w:rsidRDefault="0072399E" w:rsidP="0072399E">
          <w:pPr>
            <w:widowControl w:val="0"/>
            <w:tabs>
              <w:tab w:val="left" w:pos="8400"/>
            </w:tabs>
            <w:suppressAutoHyphens/>
            <w:jc w:val="right"/>
            <w:rPr>
              <w:rFonts w:ascii="Arial" w:eastAsia="Times New Roman" w:hAnsi="Arial" w:cs="Times New Roman"/>
              <w:kern w:val="2"/>
              <w:sz w:val="16"/>
              <w:szCs w:val="16"/>
            </w:rPr>
          </w:pPr>
          <w:r w:rsidRPr="00DA2DBE">
            <w:rPr>
              <w:rFonts w:ascii="Arial" w:eastAsia="Times New Roman" w:hAnsi="Arial" w:cs="Times New Roman"/>
              <w:kern w:val="2"/>
              <w:sz w:val="16"/>
              <w:szCs w:val="16"/>
            </w:rPr>
            <w:t>Secretaria de Educação Profissional e Tecnológica</w:t>
          </w:r>
        </w:p>
        <w:p w:rsidR="0072399E" w:rsidRDefault="0072399E" w:rsidP="0072399E">
          <w:pPr>
            <w:widowControl w:val="0"/>
            <w:tabs>
              <w:tab w:val="left" w:pos="8400"/>
            </w:tabs>
            <w:suppressAutoHyphens/>
            <w:jc w:val="right"/>
            <w:rPr>
              <w:rFonts w:ascii="Arial" w:eastAsia="Times New Roman" w:hAnsi="Arial" w:cs="Times New Roman"/>
              <w:kern w:val="2"/>
              <w:sz w:val="16"/>
              <w:szCs w:val="16"/>
            </w:rPr>
          </w:pPr>
          <w:r w:rsidRPr="00DA2DBE">
            <w:rPr>
              <w:rFonts w:ascii="Arial" w:eastAsia="Times New Roman" w:hAnsi="Arial" w:cs="Times New Roman"/>
              <w:kern w:val="2"/>
              <w:sz w:val="16"/>
              <w:szCs w:val="16"/>
            </w:rPr>
            <w:t>Instituto Federal de Educação, Ciência e Tecnologia do Rio de Janeiro</w:t>
          </w:r>
        </w:p>
        <w:p w:rsidR="0072399E" w:rsidRPr="00DA2DBE" w:rsidRDefault="0072399E" w:rsidP="0072399E">
          <w:pPr>
            <w:widowControl w:val="0"/>
            <w:tabs>
              <w:tab w:val="left" w:pos="8400"/>
            </w:tabs>
            <w:suppressAutoHyphens/>
            <w:jc w:val="right"/>
            <w:rPr>
              <w:rFonts w:ascii="Arial" w:eastAsia="Times New Roman" w:hAnsi="Arial" w:cs="Times New Roman"/>
              <w:kern w:val="2"/>
              <w:sz w:val="16"/>
              <w:szCs w:val="16"/>
            </w:rPr>
          </w:pPr>
          <w:r>
            <w:rPr>
              <w:rFonts w:ascii="Arial" w:eastAsia="Times New Roman" w:hAnsi="Arial" w:cs="Times New Roman"/>
              <w:kern w:val="2"/>
              <w:sz w:val="16"/>
              <w:szCs w:val="16"/>
            </w:rPr>
            <w:t>Direção Adjunta de Apoio Técnico ao Ensino</w:t>
          </w:r>
        </w:p>
        <w:p w:rsidR="0072399E" w:rsidRPr="00DA2DBE" w:rsidRDefault="0072399E" w:rsidP="0072399E">
          <w:pPr>
            <w:widowControl w:val="0"/>
            <w:tabs>
              <w:tab w:val="left" w:pos="8400"/>
            </w:tabs>
            <w:suppressAutoHyphens/>
            <w:jc w:val="right"/>
            <w:rPr>
              <w:rFonts w:ascii="Arial" w:eastAsia="Times New Roman" w:hAnsi="Arial" w:cs="Times New Roman"/>
              <w:kern w:val="2"/>
              <w:sz w:val="16"/>
              <w:szCs w:val="16"/>
            </w:rPr>
          </w:pPr>
          <w:r w:rsidRPr="00DA2DBE">
            <w:rPr>
              <w:rFonts w:ascii="Arial" w:eastAsia="Times New Roman" w:hAnsi="Arial" w:cs="Times New Roman"/>
              <w:kern w:val="2"/>
              <w:sz w:val="16"/>
              <w:szCs w:val="16"/>
            </w:rPr>
            <w:t>Campus São Gonçalo</w:t>
          </w:r>
        </w:p>
      </w:tc>
    </w:tr>
  </w:tbl>
  <w:p w:rsidR="0072399E" w:rsidRDefault="0072399E">
    <w:pPr>
      <w:pStyle w:val="Cabealho"/>
    </w:pPr>
  </w:p>
  <w:p w:rsidR="0072399E" w:rsidRDefault="007239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E"/>
    <w:rsid w:val="00053209"/>
    <w:rsid w:val="001757BF"/>
    <w:rsid w:val="001A2670"/>
    <w:rsid w:val="00231318"/>
    <w:rsid w:val="00357FC0"/>
    <w:rsid w:val="005F1D30"/>
    <w:rsid w:val="0072399E"/>
    <w:rsid w:val="00841662"/>
    <w:rsid w:val="00910B03"/>
    <w:rsid w:val="00942627"/>
    <w:rsid w:val="009C6D18"/>
    <w:rsid w:val="00DC18BF"/>
    <w:rsid w:val="00E23F74"/>
    <w:rsid w:val="00E318FB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C80A-8636-4CFB-8788-998A6077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99E"/>
  </w:style>
  <w:style w:type="paragraph" w:styleId="Rodap">
    <w:name w:val="footer"/>
    <w:basedOn w:val="Normal"/>
    <w:link w:val="RodapChar"/>
    <w:uiPriority w:val="99"/>
    <w:unhideWhenUsed/>
    <w:rsid w:val="00723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99E"/>
  </w:style>
  <w:style w:type="table" w:styleId="Tabelacomgrade">
    <w:name w:val="Table Grid"/>
    <w:basedOn w:val="Tabelanormal"/>
    <w:uiPriority w:val="59"/>
    <w:rsid w:val="0072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53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Cristino Marcos Rissi</dc:creator>
  <cp:keywords/>
  <dc:description/>
  <cp:lastModifiedBy>Gleyce Figueiredo de Lima</cp:lastModifiedBy>
  <cp:revision>2</cp:revision>
  <dcterms:created xsi:type="dcterms:W3CDTF">2018-10-01T13:59:00Z</dcterms:created>
  <dcterms:modified xsi:type="dcterms:W3CDTF">2018-10-01T13:59:00Z</dcterms:modified>
</cp:coreProperties>
</file>