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4" w:rsidRDefault="00ED7C84" w:rsidP="00ED7C84">
      <w:pPr>
        <w:jc w:val="center"/>
        <w:rPr>
          <w:b/>
          <w:bCs/>
        </w:rPr>
      </w:pPr>
    </w:p>
    <w:p w:rsidR="00C41076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  <w:r w:rsidRPr="00135218">
        <w:rPr>
          <w:rFonts w:ascii="Spranq eco sans" w:hAnsi="Spranq eco sans"/>
          <w:b/>
          <w:bCs/>
          <w:sz w:val="20"/>
          <w:szCs w:val="20"/>
        </w:rPr>
        <w:t xml:space="preserve">ATESTO </w:t>
      </w:r>
      <w:r w:rsidR="00D324D5">
        <w:rPr>
          <w:rFonts w:ascii="Spranq eco sans" w:hAnsi="Spranq eco sans"/>
          <w:b/>
          <w:bCs/>
          <w:sz w:val="20"/>
          <w:szCs w:val="20"/>
        </w:rPr>
        <w:t>PROVISÓRIO DE RECEBIMENTO DE MERCADORIA</w:t>
      </w:r>
    </w:p>
    <w:p w:rsidR="0062394B" w:rsidRPr="00135218" w:rsidRDefault="0062394B" w:rsidP="00A607D6">
      <w:pPr>
        <w:jc w:val="center"/>
        <w:rPr>
          <w:rFonts w:ascii="Spranq eco sans" w:hAnsi="Spranq eco sans"/>
          <w:b/>
          <w:bCs/>
          <w:sz w:val="20"/>
          <w:szCs w:val="20"/>
        </w:rPr>
      </w:pPr>
      <w:r w:rsidRPr="00135218">
        <w:rPr>
          <w:rFonts w:ascii="Spranq eco sans" w:hAnsi="Spranq eco sans"/>
          <w:b/>
          <w:sz w:val="20"/>
          <w:szCs w:val="20"/>
        </w:rPr>
        <w:t>(M</w:t>
      </w:r>
      <w:r w:rsidR="00135218" w:rsidRPr="00135218">
        <w:rPr>
          <w:rFonts w:ascii="Spranq eco sans" w:hAnsi="Spranq eco sans"/>
          <w:b/>
          <w:sz w:val="20"/>
          <w:szCs w:val="20"/>
        </w:rPr>
        <w:t>ateriais/serviços</w:t>
      </w:r>
      <w:r w:rsidRPr="00135218">
        <w:rPr>
          <w:rFonts w:ascii="Spranq eco sans" w:hAnsi="Spranq eco sans"/>
          <w:b/>
          <w:sz w:val="20"/>
          <w:szCs w:val="20"/>
        </w:rPr>
        <w:t>)</w:t>
      </w:r>
    </w:p>
    <w:p w:rsidR="00ED7C84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182F6E" w:rsidRPr="00135218" w:rsidRDefault="00182F6E" w:rsidP="00182F6E">
      <w:pPr>
        <w:rPr>
          <w:b/>
          <w:sz w:val="20"/>
          <w:szCs w:val="20"/>
        </w:rPr>
      </w:pPr>
      <w:r w:rsidRPr="00135218">
        <w:rPr>
          <w:b/>
          <w:sz w:val="20"/>
          <w:szCs w:val="20"/>
        </w:rPr>
        <w:t xml:space="preserve">À Coordenação </w:t>
      </w:r>
      <w:r>
        <w:rPr>
          <w:b/>
          <w:sz w:val="20"/>
          <w:szCs w:val="20"/>
        </w:rPr>
        <w:t>de Finanças - COFIN</w:t>
      </w:r>
    </w:p>
    <w:p w:rsidR="002A0724" w:rsidRDefault="002A0724" w:rsidP="00ED7C84">
      <w:pPr>
        <w:rPr>
          <w:b/>
          <w:sz w:val="20"/>
          <w:szCs w:val="20"/>
        </w:rPr>
      </w:pPr>
    </w:p>
    <w:p w:rsidR="00767C50" w:rsidRDefault="002A0724" w:rsidP="0020483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0724" w:rsidRDefault="002A0724" w:rsidP="002A0724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  <w:r>
        <w:rPr>
          <w:rFonts w:ascii="Spranq eco sans" w:hAnsi="Spranq eco sans"/>
          <w:sz w:val="18"/>
          <w:szCs w:val="18"/>
          <w:lang w:eastAsia="pt-BR"/>
        </w:rPr>
        <w:t xml:space="preserve">Atesto que os bens foram recebidos provisoriamente </w:t>
      </w:r>
      <w:r w:rsidR="00182F6E">
        <w:rPr>
          <w:rFonts w:ascii="Spranq eco sans" w:hAnsi="Spranq eco sans"/>
          <w:sz w:val="18"/>
          <w:szCs w:val="18"/>
          <w:lang w:eastAsia="pt-BR"/>
        </w:rPr>
        <w:t>pelo responsável por acompanhamento e fiscalização, para efeito de posterior verificação de sua conformidade com as especificações constantes no termo de r</w:t>
      </w:r>
      <w:r w:rsidR="005A2172">
        <w:rPr>
          <w:rFonts w:ascii="Spranq eco sans" w:hAnsi="Spranq eco sans"/>
          <w:sz w:val="18"/>
          <w:szCs w:val="18"/>
          <w:lang w:eastAsia="pt-BR"/>
        </w:rPr>
        <w:t xml:space="preserve">eferência e proposta referentes ao processo </w:t>
      </w:r>
      <w:r w:rsidR="005A2172" w:rsidRPr="001052E0">
        <w:rPr>
          <w:rFonts w:ascii="Spranq eco sans" w:hAnsi="Spranq eco sans"/>
          <w:b/>
          <w:color w:val="FF0000"/>
          <w:sz w:val="18"/>
          <w:szCs w:val="18"/>
          <w:highlight w:val="yellow"/>
          <w:lang w:eastAsia="pt-BR"/>
        </w:rPr>
        <w:t>23275.XXXXXX/2019-XX</w:t>
      </w:r>
      <w:r w:rsidR="009C2A52">
        <w:rPr>
          <w:rFonts w:ascii="Spranq eco sans" w:hAnsi="Spranq eco sans"/>
          <w:b/>
          <w:color w:val="FF0000"/>
          <w:sz w:val="18"/>
          <w:szCs w:val="18"/>
          <w:lang w:eastAsia="pt-BR"/>
        </w:rPr>
        <w:t xml:space="preserve">, </w:t>
      </w:r>
      <w:r w:rsidR="009C2A52" w:rsidRPr="009C2A52">
        <w:rPr>
          <w:rFonts w:ascii="Spranq eco sans" w:hAnsi="Spranq eco sans"/>
          <w:sz w:val="18"/>
          <w:szCs w:val="18"/>
          <w:lang w:eastAsia="pt-BR"/>
        </w:rPr>
        <w:t>à nota fiscal</w:t>
      </w:r>
      <w:r w:rsidR="009C2A52">
        <w:rPr>
          <w:rFonts w:ascii="Spranq eco sans" w:hAnsi="Spranq eco sans"/>
          <w:sz w:val="18"/>
          <w:szCs w:val="18"/>
          <w:lang w:eastAsia="pt-BR"/>
        </w:rPr>
        <w:t xml:space="preserve"> </w:t>
      </w:r>
      <w:r w:rsidR="009C2A52" w:rsidRPr="009C2A52">
        <w:rPr>
          <w:rFonts w:ascii="Spranq eco sans" w:hAnsi="Spranq eco sans"/>
          <w:color w:val="FF0000"/>
          <w:sz w:val="18"/>
          <w:szCs w:val="18"/>
          <w:highlight w:val="yellow"/>
          <w:lang w:eastAsia="pt-BR"/>
        </w:rPr>
        <w:t>XXXXXXX</w:t>
      </w:r>
      <w:r w:rsidR="009C2A52">
        <w:rPr>
          <w:rFonts w:ascii="Spranq eco sans" w:hAnsi="Spranq eco sans"/>
          <w:sz w:val="18"/>
          <w:szCs w:val="18"/>
          <w:lang w:eastAsia="pt-BR"/>
        </w:rPr>
        <w:t xml:space="preserve"> do Fornecedor com CNPJ </w:t>
      </w:r>
      <w:r w:rsidR="009C2A52" w:rsidRPr="009C2A52">
        <w:rPr>
          <w:rFonts w:ascii="Spranq eco sans" w:hAnsi="Spranq eco sans"/>
          <w:color w:val="FF0000"/>
          <w:sz w:val="18"/>
          <w:szCs w:val="18"/>
          <w:highlight w:val="yellow"/>
          <w:lang w:eastAsia="pt-BR"/>
        </w:rPr>
        <w:t>XXXXXXXXXXX</w:t>
      </w:r>
      <w:r w:rsidR="009C2A52">
        <w:rPr>
          <w:rFonts w:ascii="Spranq eco sans" w:hAnsi="Spranq eco sans"/>
          <w:sz w:val="18"/>
          <w:szCs w:val="18"/>
          <w:lang w:eastAsia="pt-BR"/>
        </w:rPr>
        <w:t>.</w:t>
      </w:r>
    </w:p>
    <w:p w:rsidR="002A0724" w:rsidRDefault="002A0724" w:rsidP="002A0724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</w:p>
    <w:p w:rsidR="00D324D5" w:rsidRDefault="00D324D5" w:rsidP="002A0724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</w:p>
    <w:p w:rsidR="00D324D5" w:rsidRDefault="00D324D5" w:rsidP="002A0724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</w:p>
    <w:p w:rsidR="002A0724" w:rsidRPr="00ED7C84" w:rsidRDefault="002A0724" w:rsidP="002A0724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</w:p>
    <w:p w:rsidR="00182F6E" w:rsidRPr="005A2172" w:rsidRDefault="00182F6E" w:rsidP="00182F6E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  <w:lang w:eastAsia="en-US"/>
        </w:rPr>
      </w:pPr>
      <w:r>
        <w:rPr>
          <w:rFonts w:ascii="Spranq eco sans" w:hAnsi="Spranq eco sans"/>
          <w:sz w:val="20"/>
          <w:szCs w:val="20"/>
        </w:rPr>
        <w:t xml:space="preserve">DATA: </w:t>
      </w:r>
      <w:r>
        <w:rPr>
          <w:rFonts w:ascii="Spranq eco sans" w:hAnsi="Spranq eco sans"/>
          <w:sz w:val="20"/>
          <w:szCs w:val="20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5pt;height:18pt" o:ole="">
            <v:imagedata r:id="rId8" o:title=""/>
          </v:shape>
          <w:control r:id="rId9" w:name="TextBox91" w:shapeid="_x0000_i1027"/>
        </w:object>
      </w:r>
    </w:p>
    <w:p w:rsidR="00D324D5" w:rsidRPr="005A2172" w:rsidRDefault="00D324D5" w:rsidP="00182F6E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  <w:lang w:eastAsia="en-US"/>
        </w:rPr>
      </w:pPr>
    </w:p>
    <w:p w:rsidR="00D324D5" w:rsidRPr="005A2172" w:rsidRDefault="00D324D5" w:rsidP="00182F6E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  <w:lang w:eastAsia="en-US"/>
        </w:rPr>
      </w:pPr>
    </w:p>
    <w:p w:rsidR="00D324D5" w:rsidRPr="005A2172" w:rsidRDefault="00D324D5" w:rsidP="00182F6E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  <w:lang w:eastAsia="en-US"/>
        </w:rPr>
      </w:pPr>
    </w:p>
    <w:p w:rsidR="00D324D5" w:rsidRPr="00182F6E" w:rsidRDefault="00D324D5" w:rsidP="00182F6E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  <w:lang w:eastAsia="en-US"/>
        </w:rPr>
      </w:pPr>
    </w:p>
    <w:p w:rsidR="00182F6E" w:rsidRPr="00182F6E" w:rsidRDefault="00182F6E" w:rsidP="00182F6E">
      <w:pPr>
        <w:jc w:val="center"/>
        <w:rPr>
          <w:b/>
          <w:sz w:val="18"/>
          <w:szCs w:val="22"/>
          <w:lang w:eastAsia="pt-BR"/>
        </w:rPr>
      </w:pPr>
      <w:r w:rsidRPr="00182F6E">
        <w:rPr>
          <w:b/>
          <w:sz w:val="20"/>
        </w:rPr>
        <w:t xml:space="preserve">______ (assinatura </w:t>
      </w:r>
      <w:proofErr w:type="gramStart"/>
      <w:r w:rsidRPr="00182F6E">
        <w:rPr>
          <w:b/>
          <w:sz w:val="20"/>
        </w:rPr>
        <w:t>eletrônica)_</w:t>
      </w:r>
      <w:proofErr w:type="gramEnd"/>
      <w:r w:rsidRPr="00182F6E">
        <w:rPr>
          <w:b/>
          <w:sz w:val="20"/>
        </w:rPr>
        <w:t>______</w:t>
      </w:r>
    </w:p>
    <w:p w:rsidR="00182F6E" w:rsidRPr="00182F6E" w:rsidRDefault="00182F6E" w:rsidP="00182F6E">
      <w:pPr>
        <w:tabs>
          <w:tab w:val="center" w:pos="3564"/>
          <w:tab w:val="center" w:pos="6520"/>
          <w:tab w:val="center" w:pos="7228"/>
          <w:tab w:val="center" w:pos="7936"/>
          <w:tab w:val="center" w:pos="8644"/>
          <w:tab w:val="center" w:pos="9352"/>
        </w:tabs>
        <w:jc w:val="center"/>
        <w:rPr>
          <w:rFonts w:ascii="Spranq eco sans" w:hAnsi="Spranq eco sans"/>
          <w:sz w:val="22"/>
          <w:szCs w:val="18"/>
        </w:rPr>
      </w:pPr>
      <w:r w:rsidRPr="00182F6E">
        <w:rPr>
          <w:rFonts w:ascii="Arial" w:eastAsia="Arial" w:hAnsi="Arial" w:cs="Arial"/>
          <w:b/>
          <w:sz w:val="20"/>
        </w:rPr>
        <w:t xml:space="preserve">Assinatura </w:t>
      </w:r>
      <w:r>
        <w:rPr>
          <w:rFonts w:ascii="Arial" w:eastAsia="Arial" w:hAnsi="Arial" w:cs="Arial"/>
          <w:b/>
          <w:sz w:val="20"/>
        </w:rPr>
        <w:t xml:space="preserve">do </w:t>
      </w:r>
      <w:r w:rsidR="00782403">
        <w:rPr>
          <w:rFonts w:ascii="Arial" w:eastAsia="Arial" w:hAnsi="Arial" w:cs="Arial"/>
          <w:b/>
          <w:sz w:val="20"/>
        </w:rPr>
        <w:t>Responsável pelo Recebimento</w:t>
      </w:r>
      <w:bookmarkStart w:id="0" w:name="_GoBack"/>
      <w:bookmarkEnd w:id="0"/>
    </w:p>
    <w:p w:rsidR="00182F6E" w:rsidRPr="00182F6E" w:rsidRDefault="00182F6E" w:rsidP="00182F6E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  <w:lang w:eastAsia="en-US"/>
        </w:rPr>
      </w:pPr>
    </w:p>
    <w:p w:rsidR="002A0724" w:rsidRDefault="002A0724" w:rsidP="00204836">
      <w:pPr>
        <w:rPr>
          <w:sz w:val="22"/>
          <w:szCs w:val="22"/>
        </w:rPr>
      </w:pPr>
    </w:p>
    <w:p w:rsidR="00ED7C84" w:rsidRDefault="00ED7C84" w:rsidP="00ED7C84">
      <w:pPr>
        <w:rPr>
          <w:rFonts w:ascii="Arial" w:hAnsi="Arial" w:cs="Arial"/>
          <w:sz w:val="20"/>
          <w:szCs w:val="20"/>
        </w:rPr>
      </w:pPr>
    </w:p>
    <w:sectPr w:rsidR="00ED7C84" w:rsidSect="00767C50">
      <w:headerReference w:type="default" r:id="rId10"/>
      <w:footnotePr>
        <w:pos w:val="beneathText"/>
      </w:footnotePr>
      <w:pgSz w:w="12240" w:h="15840" w:code="1"/>
      <w:pgMar w:top="1134" w:right="851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6E" w:rsidRDefault="00182F6E">
      <w:r>
        <w:separator/>
      </w:r>
    </w:p>
  </w:endnote>
  <w:endnote w:type="continuationSeparator" w:id="0">
    <w:p w:rsidR="00182F6E" w:rsidRDefault="0018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6E" w:rsidRDefault="00182F6E">
      <w:r>
        <w:separator/>
      </w:r>
    </w:p>
  </w:footnote>
  <w:footnote w:type="continuationSeparator" w:id="0">
    <w:p w:rsidR="00182F6E" w:rsidRDefault="0018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6E" w:rsidRDefault="00182F6E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4B8B0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182F6E" w:rsidRPr="00750CB2" w:rsidRDefault="00182F6E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182F6E" w:rsidRDefault="00182F6E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182F6E" w:rsidRDefault="00182F6E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324D5" w:rsidRPr="00750CB2" w:rsidRDefault="00D324D5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COORDENAÇÃO GERAL DE ADMINISTRAÇÃO</w:t>
    </w:r>
  </w:p>
  <w:p w:rsidR="00182F6E" w:rsidRPr="00D45C93" w:rsidRDefault="00182F6E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100D"/>
    <w:multiLevelType w:val="multilevel"/>
    <w:tmpl w:val="6CDA4BB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4"/>
    <w:rsid w:val="00002FA4"/>
    <w:rsid w:val="00003410"/>
    <w:rsid w:val="00006C8C"/>
    <w:rsid w:val="00010542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6035"/>
    <w:rsid w:val="000973FC"/>
    <w:rsid w:val="000A34DC"/>
    <w:rsid w:val="000A37C0"/>
    <w:rsid w:val="000A3A37"/>
    <w:rsid w:val="000A4211"/>
    <w:rsid w:val="000A42F2"/>
    <w:rsid w:val="000A44A9"/>
    <w:rsid w:val="000A50A3"/>
    <w:rsid w:val="000A5508"/>
    <w:rsid w:val="000B04F4"/>
    <w:rsid w:val="000B0B13"/>
    <w:rsid w:val="000B5756"/>
    <w:rsid w:val="000C039F"/>
    <w:rsid w:val="000C2FB4"/>
    <w:rsid w:val="000C4310"/>
    <w:rsid w:val="000C4DFD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052E0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218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2F6E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96925"/>
    <w:rsid w:val="002A0724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09D"/>
    <w:rsid w:val="0035362A"/>
    <w:rsid w:val="0035384B"/>
    <w:rsid w:val="00354165"/>
    <w:rsid w:val="003673E5"/>
    <w:rsid w:val="003677D9"/>
    <w:rsid w:val="00373D0A"/>
    <w:rsid w:val="00375C8E"/>
    <w:rsid w:val="00380368"/>
    <w:rsid w:val="00380D0E"/>
    <w:rsid w:val="00381855"/>
    <w:rsid w:val="00384C29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0A7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2C6B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0CA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2172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1BF5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94B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2403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1CEA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563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E6275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2A52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62919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7AF6"/>
    <w:rsid w:val="00AD0901"/>
    <w:rsid w:val="00AD1697"/>
    <w:rsid w:val="00AD1AEC"/>
    <w:rsid w:val="00AD3DA4"/>
    <w:rsid w:val="00AD5DA2"/>
    <w:rsid w:val="00AD6108"/>
    <w:rsid w:val="00AD78D1"/>
    <w:rsid w:val="00AE1143"/>
    <w:rsid w:val="00AE7258"/>
    <w:rsid w:val="00AF0CE1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4B36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24D5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6C4A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52FC"/>
    <w:rsid w:val="00E3605D"/>
    <w:rsid w:val="00E37182"/>
    <w:rsid w:val="00E42304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250"/>
    <w:rsid w:val="00ED7C84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B0AE50E-46BB-4923-851E-F671F44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ED7C84"/>
    <w:rPr>
      <w:b/>
      <w:bCs/>
    </w:rPr>
  </w:style>
  <w:style w:type="paragraph" w:customStyle="1" w:styleId="Nivel1">
    <w:name w:val="Nivel1"/>
    <w:basedOn w:val="Ttulo1"/>
    <w:next w:val="Normal"/>
    <w:qFormat/>
    <w:rsid w:val="002A0724"/>
    <w:pPr>
      <w:numPr>
        <w:numId w:val="6"/>
      </w:numPr>
      <w:suppressAutoHyphens w:val="0"/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3598-CB9B-450A-82E1-00F80923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Hugo Santos de Macedo Rego</dc:creator>
  <cp:keywords/>
  <dc:description/>
  <cp:lastModifiedBy>Hugo Santos de Macedo Rego</cp:lastModifiedBy>
  <cp:revision>4</cp:revision>
  <cp:lastPrinted>2017-01-26T20:33:00Z</cp:lastPrinted>
  <dcterms:created xsi:type="dcterms:W3CDTF">2019-02-26T18:46:00Z</dcterms:created>
  <dcterms:modified xsi:type="dcterms:W3CDTF">2019-02-26T21:22:00Z</dcterms:modified>
</cp:coreProperties>
</file>