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DD29F" w14:textId="77777777" w:rsidR="00F37083" w:rsidRDefault="001A6419" w:rsidP="001A6419">
      <w:pPr>
        <w:pStyle w:val="Ttulo1"/>
        <w:adjustRightInd w:val="0"/>
        <w:snapToGrid w:val="0"/>
        <w:spacing w:before="120"/>
        <w:contextualSpacing/>
        <w:jc w:val="center"/>
        <w:rPr>
          <w:rFonts w:ascii="Arial" w:hAnsi="Arial" w:cs="Arial"/>
          <w:sz w:val="24"/>
          <w:szCs w:val="24"/>
        </w:rPr>
      </w:pPr>
      <w:r w:rsidRPr="00E054E5">
        <w:rPr>
          <w:rFonts w:ascii="Arial" w:hAnsi="Arial" w:cs="Arial"/>
          <w:sz w:val="24"/>
          <w:szCs w:val="24"/>
        </w:rPr>
        <w:t>A</w:t>
      </w:r>
      <w:r w:rsidR="00F37083">
        <w:rPr>
          <w:rFonts w:ascii="Arial" w:hAnsi="Arial" w:cs="Arial"/>
          <w:sz w:val="24"/>
          <w:szCs w:val="24"/>
        </w:rPr>
        <w:t>NEXO 1</w:t>
      </w:r>
    </w:p>
    <w:p w14:paraId="2D1EE1D8" w14:textId="201E42C1" w:rsidR="001A6419" w:rsidRPr="00E054E5" w:rsidRDefault="00F37083" w:rsidP="001A6419">
      <w:pPr>
        <w:pStyle w:val="Ttulo1"/>
        <w:adjustRightInd w:val="0"/>
        <w:snapToGrid w:val="0"/>
        <w:spacing w:before="120"/>
        <w:contextualSpacing/>
        <w:jc w:val="center"/>
        <w:rPr>
          <w:rFonts w:ascii="Arial" w:hAnsi="Arial" w:cs="Arial"/>
          <w:sz w:val="24"/>
          <w:szCs w:val="24"/>
        </w:rPr>
      </w:pPr>
      <w:r w:rsidRPr="00E054E5">
        <w:rPr>
          <w:rFonts w:ascii="Arial" w:hAnsi="Arial" w:cs="Arial"/>
          <w:sz w:val="24"/>
          <w:szCs w:val="24"/>
        </w:rPr>
        <w:t>CARACTERIZAÇÃO DAS OFICINAS 4.0</w:t>
      </w:r>
    </w:p>
    <w:p w14:paraId="14CAF0E4" w14:textId="77777777" w:rsidR="001A6419" w:rsidRDefault="001A6419" w:rsidP="001A6419">
      <w:pPr>
        <w:pStyle w:val="Corpodetexto"/>
        <w:adjustRightInd w:val="0"/>
        <w:snapToGrid w:val="0"/>
        <w:spacing w:before="120" w:after="240"/>
        <w:contextualSpacing/>
        <w:jc w:val="both"/>
        <w:rPr>
          <w:b/>
          <w:sz w:val="20"/>
        </w:rPr>
      </w:pPr>
    </w:p>
    <w:p w14:paraId="48881100" w14:textId="77777777" w:rsidR="001A6419" w:rsidRPr="00DE12DB" w:rsidRDefault="001A6419" w:rsidP="0032168F">
      <w:pPr>
        <w:pStyle w:val="Corpodetexto"/>
        <w:adjustRightInd w:val="0"/>
        <w:snapToGrid w:val="0"/>
        <w:spacing w:before="120"/>
        <w:jc w:val="both"/>
      </w:pPr>
      <w:r w:rsidRPr="00DE12DB">
        <w:t>As Oficinas 4.0 constituem-se em um programa de oficinas extracurriculares, executadas em espaços de construção coletiva, por meio de aprendizagem baseada em projetos, voltadas à construção de soluções para demandas reais oriundas do setor produtivo, com o objetivo de desenvolver em estudantes do ensino médio técnico e de graduação e pós-graduação as competências requeridas para o empreendedorismo, a inovação e o uso das tecnologias digitais da Economia 4.0.</w:t>
      </w:r>
    </w:p>
    <w:p w14:paraId="6F50422D" w14:textId="77777777" w:rsidR="001A6419" w:rsidRPr="00DE12DB" w:rsidRDefault="001A6419" w:rsidP="0032168F">
      <w:pPr>
        <w:pStyle w:val="Corpodetexto"/>
        <w:adjustRightInd w:val="0"/>
        <w:snapToGrid w:val="0"/>
        <w:spacing w:before="120"/>
        <w:jc w:val="both"/>
      </w:pPr>
      <w:r w:rsidRPr="00DE12DB">
        <w:t xml:space="preserve">Pretende-se promover, ao longo de dez meses, a imersão de estudantes em atividades de capacitação e pesquisa aplicada, proporcionando-lhes as experiências inerentes aos esforços de superação dos desafios tecnológicos enfrentados pelo setor produtivo. Os estudantes terão ainda que aliar competências de inovação, empreendedorismo e do uso de tecnologias digitais com capacidade de </w:t>
      </w:r>
      <w:proofErr w:type="spellStart"/>
      <w:r w:rsidRPr="00DE12DB">
        <w:t>planejamento</w:t>
      </w:r>
      <w:proofErr w:type="spellEnd"/>
      <w:r w:rsidRPr="00DE12DB">
        <w:t xml:space="preserve"> e gestão de projetos.</w:t>
      </w:r>
    </w:p>
    <w:p w14:paraId="4487A7A9" w14:textId="77777777" w:rsidR="001A6419" w:rsidRPr="00DE12DB" w:rsidRDefault="001A6419" w:rsidP="0032168F">
      <w:pPr>
        <w:pStyle w:val="Corpodetexto"/>
        <w:adjustRightInd w:val="0"/>
        <w:snapToGrid w:val="0"/>
        <w:spacing w:before="120"/>
        <w:jc w:val="both"/>
      </w:pPr>
      <w:r w:rsidRPr="00DE12DB">
        <w:t xml:space="preserve">O Instituto Federal do Espírito Santo (IFES) </w:t>
      </w:r>
      <w:r w:rsidRPr="00DE12DB">
        <w:rPr>
          <w:spacing w:val="3"/>
        </w:rPr>
        <w:t>formará</w:t>
      </w:r>
      <w:r w:rsidRPr="00DE12DB">
        <w:t xml:space="preserve"> (a partir de cursos em EAD) uma </w:t>
      </w:r>
      <w:r w:rsidRPr="00DE12DB">
        <w:rPr>
          <w:spacing w:val="3"/>
        </w:rPr>
        <w:t xml:space="preserve">equipe </w:t>
      </w:r>
      <w:r w:rsidRPr="00DE12DB">
        <w:rPr>
          <w:spacing w:val="8"/>
        </w:rPr>
        <w:t xml:space="preserve">de </w:t>
      </w:r>
      <w:r w:rsidRPr="00DE12DB">
        <w:t xml:space="preserve">professores </w:t>
      </w:r>
      <w:r w:rsidRPr="00DE12DB">
        <w:rPr>
          <w:spacing w:val="2"/>
        </w:rPr>
        <w:t xml:space="preserve">especialistas, </w:t>
      </w:r>
      <w:r w:rsidRPr="00DE12DB">
        <w:t xml:space="preserve">à qual </w:t>
      </w:r>
      <w:r w:rsidRPr="00DE12DB">
        <w:rPr>
          <w:b/>
          <w:bCs/>
        </w:rPr>
        <w:t xml:space="preserve">caberá capacitar os docentes da instituição </w:t>
      </w:r>
      <w:r w:rsidRPr="00DE12DB">
        <w:rPr>
          <w:b/>
          <w:bCs/>
          <w:spacing w:val="2"/>
        </w:rPr>
        <w:t xml:space="preserve">selecionada </w:t>
      </w:r>
      <w:r w:rsidRPr="00DE12DB">
        <w:rPr>
          <w:b/>
          <w:bCs/>
        </w:rPr>
        <w:t xml:space="preserve">na </w:t>
      </w:r>
      <w:r w:rsidRPr="00DE12DB">
        <w:rPr>
          <w:b/>
          <w:bCs/>
          <w:spacing w:val="2"/>
        </w:rPr>
        <w:t xml:space="preserve">metodologia </w:t>
      </w:r>
      <w:r w:rsidRPr="00DE12DB">
        <w:rPr>
          <w:b/>
          <w:bCs/>
        </w:rPr>
        <w:t xml:space="preserve">das Oficinas </w:t>
      </w:r>
      <w:r w:rsidRPr="00DE12DB">
        <w:rPr>
          <w:b/>
          <w:bCs/>
          <w:spacing w:val="-5"/>
        </w:rPr>
        <w:t>4.0</w:t>
      </w:r>
      <w:r w:rsidRPr="00DE12DB">
        <w:rPr>
          <w:spacing w:val="-5"/>
        </w:rPr>
        <w:t xml:space="preserve">, </w:t>
      </w:r>
      <w:r w:rsidRPr="00DE12DB">
        <w:t xml:space="preserve">antes do início das </w:t>
      </w:r>
      <w:r w:rsidRPr="00DE12DB">
        <w:rPr>
          <w:spacing w:val="2"/>
        </w:rPr>
        <w:t xml:space="preserve">atividades, </w:t>
      </w:r>
      <w:r w:rsidRPr="00DE12DB">
        <w:rPr>
          <w:spacing w:val="4"/>
        </w:rPr>
        <w:t xml:space="preserve">e, </w:t>
      </w:r>
      <w:r w:rsidRPr="00DE12DB">
        <w:t xml:space="preserve">também, </w:t>
      </w:r>
      <w:r w:rsidRPr="00DE12DB">
        <w:rPr>
          <w:spacing w:val="2"/>
        </w:rPr>
        <w:t xml:space="preserve">supervisionar </w:t>
      </w:r>
      <w:r w:rsidRPr="00DE12DB">
        <w:t xml:space="preserve">e </w:t>
      </w:r>
      <w:r w:rsidRPr="00DE12DB">
        <w:rPr>
          <w:spacing w:val="3"/>
        </w:rPr>
        <w:t xml:space="preserve">auxiliar </w:t>
      </w:r>
      <w:r w:rsidRPr="00DE12DB">
        <w:t xml:space="preserve">sua execução ao longo dos </w:t>
      </w:r>
      <w:r w:rsidRPr="00DE12DB">
        <w:rPr>
          <w:spacing w:val="3"/>
        </w:rPr>
        <w:t>dez</w:t>
      </w:r>
      <w:r w:rsidRPr="00DE12DB">
        <w:rPr>
          <w:spacing w:val="-13"/>
        </w:rPr>
        <w:t xml:space="preserve"> </w:t>
      </w:r>
      <w:r w:rsidRPr="00DE12DB">
        <w:rPr>
          <w:spacing w:val="3"/>
        </w:rPr>
        <w:t xml:space="preserve">meses </w:t>
      </w:r>
      <w:r w:rsidRPr="00DE12DB">
        <w:t xml:space="preserve">previstos. O </w:t>
      </w:r>
      <w:proofErr w:type="spellStart"/>
      <w:r w:rsidRPr="00DE12DB">
        <w:rPr>
          <w:spacing w:val="4"/>
        </w:rPr>
        <w:t>Ifes</w:t>
      </w:r>
      <w:proofErr w:type="spellEnd"/>
      <w:r w:rsidRPr="00DE12DB">
        <w:rPr>
          <w:spacing w:val="4"/>
        </w:rPr>
        <w:t xml:space="preserve"> </w:t>
      </w:r>
      <w:r w:rsidRPr="00DE12DB">
        <w:t xml:space="preserve">também é o responsável por certificar os estudantes que venham a concluir as </w:t>
      </w:r>
      <w:r w:rsidRPr="00DE12DB">
        <w:rPr>
          <w:spacing w:val="2"/>
        </w:rPr>
        <w:t xml:space="preserve">oficinas, </w:t>
      </w:r>
      <w:r w:rsidRPr="00DE12DB">
        <w:t xml:space="preserve">o que </w:t>
      </w:r>
      <w:r w:rsidRPr="00DE12DB">
        <w:rPr>
          <w:spacing w:val="3"/>
        </w:rPr>
        <w:t xml:space="preserve">equivalerá </w:t>
      </w:r>
      <w:r w:rsidRPr="00DE12DB">
        <w:t xml:space="preserve">a conclusão de curso de formação </w:t>
      </w:r>
      <w:r w:rsidRPr="00DE12DB">
        <w:rPr>
          <w:spacing w:val="2"/>
        </w:rPr>
        <w:t xml:space="preserve">inicial </w:t>
      </w:r>
      <w:r w:rsidRPr="00DE12DB">
        <w:t>ou continuada (FIC) e/ou de extensão, conforme for a demanda e o perfil da capacitação.</w:t>
      </w:r>
    </w:p>
    <w:p w14:paraId="322FB34C" w14:textId="0F9DC427" w:rsidR="001A6419" w:rsidRDefault="001A6419" w:rsidP="0032168F">
      <w:pPr>
        <w:pStyle w:val="Corpodetexto"/>
        <w:adjustRightInd w:val="0"/>
        <w:snapToGrid w:val="0"/>
        <w:spacing w:before="120"/>
        <w:jc w:val="both"/>
      </w:pPr>
      <w:r w:rsidRPr="00DE12DB">
        <w:t>A proposta institucional que o IFRJ irá submeter ao edital do IFES nº 02/2020 poderá conter até quatro PROJETOS DE INOVAÇÃO TECNOLÓGICA, onde deverá ser previsto até quatro equipes, uma equipe para cada projeto. Cada projeto deverá prever PLANO DE CAPACITAÇÃO da sua equipe através das chamadas OFICINAS.</w:t>
      </w:r>
    </w:p>
    <w:p w14:paraId="5EC4A6BF" w14:textId="588E5003" w:rsidR="001A6419" w:rsidRPr="00DE12DB" w:rsidRDefault="001A6419" w:rsidP="0032168F">
      <w:pPr>
        <w:pStyle w:val="Corpodetexto"/>
        <w:adjustRightInd w:val="0"/>
        <w:snapToGrid w:val="0"/>
        <w:spacing w:before="120"/>
        <w:jc w:val="both"/>
      </w:pPr>
      <w:r w:rsidRPr="00DE12DB">
        <w:t xml:space="preserve">Esse </w:t>
      </w:r>
      <w:r w:rsidRPr="00716276">
        <w:rPr>
          <w:b/>
          <w:bCs/>
        </w:rPr>
        <w:t>plano de capacitação será composto por quatro oficinas obrigatórias</w:t>
      </w:r>
      <w:r w:rsidRPr="00DE12DB">
        <w:t xml:space="preserve">, que serão oferecidas para todos os estudantes independente do projeto de inovação, e </w:t>
      </w:r>
      <w:r w:rsidRPr="00716276">
        <w:rPr>
          <w:b/>
          <w:bCs/>
        </w:rPr>
        <w:t>por pelo menos uma das oito oficinas optativas, selecionadas sempre à luz das demandas do setor produtivo a serem atendidas</w:t>
      </w:r>
      <w:r w:rsidRPr="00DE12DB">
        <w:t>. Os estudantes de graduação ou de pós-graduação podem ser dispensados das oficinas optativas se os professores orientadores já os avaliarem como detentores dos conhecimentos a ser adquiridos.</w:t>
      </w:r>
    </w:p>
    <w:p w14:paraId="4DF3F9F5" w14:textId="66B999D6" w:rsidR="001A6419" w:rsidRPr="00DE12DB" w:rsidRDefault="00F37083" w:rsidP="0032168F">
      <w:pPr>
        <w:pStyle w:val="Corpodetexto"/>
        <w:adjustRightInd w:val="0"/>
        <w:snapToGrid w:val="0"/>
        <w:spacing w:before="120"/>
        <w:jc w:val="both"/>
        <w:rPr>
          <w:spacing w:val="3"/>
        </w:rPr>
      </w:pPr>
      <w:r>
        <w:t>Na T</w:t>
      </w:r>
      <w:r w:rsidR="001A6419" w:rsidRPr="00DE12DB">
        <w:t xml:space="preserve">abela 1 podemos observar que as </w:t>
      </w:r>
      <w:r w:rsidR="001A6419" w:rsidRPr="00DE12DB">
        <w:rPr>
          <w:b/>
          <w:bCs/>
        </w:rPr>
        <w:t xml:space="preserve">quatro oficinas obrigatórias somam </w:t>
      </w:r>
      <w:r w:rsidR="001A6419" w:rsidRPr="00DE12DB">
        <w:rPr>
          <w:b/>
          <w:bCs/>
          <w:spacing w:val="-7"/>
        </w:rPr>
        <w:t xml:space="preserve">240 </w:t>
      </w:r>
      <w:r w:rsidR="001A6419" w:rsidRPr="00DE12DB">
        <w:rPr>
          <w:b/>
          <w:bCs/>
        </w:rPr>
        <w:t>horas</w:t>
      </w:r>
      <w:r w:rsidR="001A6419" w:rsidRPr="00DE12DB">
        <w:t xml:space="preserve"> e </w:t>
      </w:r>
      <w:r w:rsidR="001A6419" w:rsidRPr="00DE12DB">
        <w:rPr>
          <w:b/>
          <w:bCs/>
        </w:rPr>
        <w:t xml:space="preserve">as optativas têm, cada uma, </w:t>
      </w:r>
      <w:r w:rsidR="001A6419" w:rsidRPr="00DE12DB">
        <w:rPr>
          <w:b/>
          <w:bCs/>
          <w:spacing w:val="-5"/>
        </w:rPr>
        <w:t xml:space="preserve">40 </w:t>
      </w:r>
      <w:r w:rsidR="001A6419" w:rsidRPr="00DE12DB">
        <w:rPr>
          <w:b/>
          <w:bCs/>
        </w:rPr>
        <w:t>horas</w:t>
      </w:r>
      <w:r w:rsidR="001A6419" w:rsidRPr="00DE12DB">
        <w:t xml:space="preserve">. </w:t>
      </w:r>
    </w:p>
    <w:p w14:paraId="23C8FE34" w14:textId="180AC142" w:rsidR="001A6419" w:rsidRPr="00DE12DB" w:rsidRDefault="001A6419" w:rsidP="008B2AC6">
      <w:pPr>
        <w:pStyle w:val="Ttulo1"/>
        <w:adjustRightInd w:val="0"/>
        <w:snapToGrid w:val="0"/>
        <w:spacing w:before="120"/>
        <w:contextualSpacing/>
        <w:jc w:val="center"/>
        <w:rPr>
          <w:rFonts w:ascii="Arial" w:hAnsi="Arial" w:cs="Arial"/>
          <w:sz w:val="22"/>
          <w:szCs w:val="22"/>
          <w:lang w:val="pt-BR"/>
        </w:rPr>
      </w:pPr>
      <w:r w:rsidRPr="00DE12DB">
        <w:rPr>
          <w:rFonts w:ascii="Arial" w:hAnsi="Arial" w:cs="Arial"/>
          <w:sz w:val="22"/>
          <w:szCs w:val="22"/>
        </w:rPr>
        <w:t>Tabela 1. Lista</w:t>
      </w:r>
      <w:r w:rsidR="008B2AC6">
        <w:rPr>
          <w:rFonts w:ascii="Arial" w:hAnsi="Arial" w:cs="Arial"/>
          <w:sz w:val="22"/>
          <w:szCs w:val="22"/>
        </w:rPr>
        <w:t xml:space="preserve"> de oficinas que farão parte do</w:t>
      </w:r>
      <w:r w:rsidR="008B2AC6">
        <w:rPr>
          <w:rFonts w:ascii="Arial" w:hAnsi="Arial" w:cs="Arial"/>
          <w:sz w:val="22"/>
          <w:szCs w:val="22"/>
        </w:rPr>
        <w:br/>
      </w:r>
      <w:r w:rsidRPr="00DE12DB">
        <w:rPr>
          <w:rFonts w:ascii="Arial" w:hAnsi="Arial" w:cs="Arial"/>
          <w:sz w:val="22"/>
          <w:szCs w:val="22"/>
        </w:rPr>
        <w:t>plano de capacitação dos alunos</w:t>
      </w:r>
      <w:r w:rsidRPr="00DE12DB">
        <w:rPr>
          <w:rFonts w:ascii="Arial" w:hAnsi="Arial" w:cs="Arial"/>
          <w:sz w:val="22"/>
          <w:szCs w:val="22"/>
          <w:lang w:val="pt-BR"/>
        </w:rPr>
        <w:t xml:space="preserve"> que participação do projeto.</w:t>
      </w:r>
    </w:p>
    <w:tbl>
      <w:tblPr>
        <w:tblStyle w:val="TableNormal"/>
        <w:tblW w:w="902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992"/>
        <w:gridCol w:w="1766"/>
        <w:gridCol w:w="2834"/>
        <w:gridCol w:w="1566"/>
        <w:gridCol w:w="958"/>
        <w:gridCol w:w="911"/>
      </w:tblGrid>
      <w:tr w:rsidR="00F37083" w:rsidRPr="007445A9" w14:paraId="258750FF" w14:textId="77777777" w:rsidTr="007445A9">
        <w:trPr>
          <w:trHeight w:val="340"/>
          <w:jc w:val="center"/>
        </w:trPr>
        <w:tc>
          <w:tcPr>
            <w:tcW w:w="992" w:type="dxa"/>
            <w:vAlign w:val="center"/>
          </w:tcPr>
          <w:p w14:paraId="7C146A9E" w14:textId="77777777" w:rsidR="001A6419" w:rsidRPr="007445A9" w:rsidRDefault="001A6419" w:rsidP="00F37083">
            <w:pPr>
              <w:pStyle w:val="TableParagraph"/>
              <w:adjustRightInd w:val="0"/>
              <w:snapToGrid w:val="0"/>
              <w:jc w:val="center"/>
              <w:rPr>
                <w:rFonts w:ascii="Arial" w:hAnsi="Arial" w:cs="Arial"/>
                <w:b/>
                <w:sz w:val="18"/>
                <w:szCs w:val="18"/>
              </w:rPr>
            </w:pPr>
            <w:r w:rsidRPr="007445A9">
              <w:rPr>
                <w:rFonts w:ascii="Arial" w:hAnsi="Arial" w:cs="Arial"/>
                <w:b/>
                <w:sz w:val="18"/>
                <w:szCs w:val="18"/>
              </w:rPr>
              <w:t>Código</w:t>
            </w:r>
          </w:p>
        </w:tc>
        <w:tc>
          <w:tcPr>
            <w:tcW w:w="1766" w:type="dxa"/>
            <w:vAlign w:val="center"/>
          </w:tcPr>
          <w:p w14:paraId="7BB90C59" w14:textId="77777777" w:rsidR="001A6419" w:rsidRPr="007445A9" w:rsidRDefault="001A6419" w:rsidP="00F37083">
            <w:pPr>
              <w:pStyle w:val="TableParagraph"/>
              <w:adjustRightInd w:val="0"/>
              <w:snapToGrid w:val="0"/>
              <w:jc w:val="center"/>
              <w:rPr>
                <w:rFonts w:ascii="Arial" w:hAnsi="Arial" w:cs="Arial"/>
                <w:b/>
                <w:sz w:val="18"/>
                <w:szCs w:val="18"/>
              </w:rPr>
            </w:pPr>
            <w:r w:rsidRPr="007445A9">
              <w:rPr>
                <w:rFonts w:ascii="Arial" w:hAnsi="Arial" w:cs="Arial"/>
                <w:b/>
                <w:sz w:val="18"/>
                <w:szCs w:val="18"/>
              </w:rPr>
              <w:t>Oficina</w:t>
            </w:r>
          </w:p>
        </w:tc>
        <w:tc>
          <w:tcPr>
            <w:tcW w:w="2834" w:type="dxa"/>
            <w:vAlign w:val="center"/>
          </w:tcPr>
          <w:p w14:paraId="0FBA44D5" w14:textId="77777777" w:rsidR="001A6419" w:rsidRPr="007445A9" w:rsidRDefault="001A6419" w:rsidP="00F37083">
            <w:pPr>
              <w:pStyle w:val="TableParagraph"/>
              <w:adjustRightInd w:val="0"/>
              <w:snapToGrid w:val="0"/>
              <w:jc w:val="center"/>
              <w:rPr>
                <w:rFonts w:ascii="Arial" w:hAnsi="Arial" w:cs="Arial"/>
                <w:b/>
                <w:sz w:val="18"/>
                <w:szCs w:val="18"/>
              </w:rPr>
            </w:pPr>
            <w:r w:rsidRPr="007445A9">
              <w:rPr>
                <w:rFonts w:ascii="Arial" w:hAnsi="Arial" w:cs="Arial"/>
                <w:b/>
                <w:sz w:val="18"/>
                <w:szCs w:val="18"/>
              </w:rPr>
              <w:t>Objetivo</w:t>
            </w:r>
          </w:p>
        </w:tc>
        <w:tc>
          <w:tcPr>
            <w:tcW w:w="0" w:type="auto"/>
            <w:vAlign w:val="center"/>
          </w:tcPr>
          <w:p w14:paraId="330E0FF3" w14:textId="77777777" w:rsidR="001A6419" w:rsidRPr="007445A9" w:rsidRDefault="001A6419" w:rsidP="00F37083">
            <w:pPr>
              <w:pStyle w:val="TableParagraph"/>
              <w:adjustRightInd w:val="0"/>
              <w:snapToGrid w:val="0"/>
              <w:jc w:val="center"/>
              <w:rPr>
                <w:rFonts w:ascii="Arial" w:hAnsi="Arial" w:cs="Arial"/>
                <w:b/>
                <w:sz w:val="18"/>
                <w:szCs w:val="18"/>
              </w:rPr>
            </w:pPr>
            <w:r w:rsidRPr="007445A9">
              <w:rPr>
                <w:rFonts w:ascii="Arial" w:hAnsi="Arial" w:cs="Arial"/>
                <w:b/>
                <w:sz w:val="18"/>
                <w:szCs w:val="18"/>
              </w:rPr>
              <w:t>Pré-Requisito</w:t>
            </w:r>
          </w:p>
        </w:tc>
        <w:tc>
          <w:tcPr>
            <w:tcW w:w="0" w:type="auto"/>
            <w:vAlign w:val="center"/>
          </w:tcPr>
          <w:p w14:paraId="3D869A32" w14:textId="77777777" w:rsidR="001A6419" w:rsidRPr="007445A9" w:rsidRDefault="001A6419" w:rsidP="00F37083">
            <w:pPr>
              <w:pStyle w:val="TableParagraph"/>
              <w:adjustRightInd w:val="0"/>
              <w:snapToGrid w:val="0"/>
              <w:jc w:val="center"/>
              <w:rPr>
                <w:rFonts w:ascii="Arial" w:hAnsi="Arial" w:cs="Arial"/>
                <w:b/>
                <w:sz w:val="18"/>
                <w:szCs w:val="18"/>
              </w:rPr>
            </w:pPr>
            <w:r w:rsidRPr="007445A9">
              <w:rPr>
                <w:rFonts w:ascii="Arial" w:hAnsi="Arial" w:cs="Arial"/>
                <w:b/>
                <w:sz w:val="18"/>
                <w:szCs w:val="18"/>
              </w:rPr>
              <w:t>Carga Horária Estimada</w:t>
            </w:r>
          </w:p>
        </w:tc>
        <w:tc>
          <w:tcPr>
            <w:tcW w:w="0" w:type="auto"/>
            <w:vAlign w:val="center"/>
          </w:tcPr>
          <w:p w14:paraId="0901CFA3" w14:textId="77777777" w:rsidR="001A6419" w:rsidRPr="007445A9" w:rsidRDefault="001A6419" w:rsidP="00F37083">
            <w:pPr>
              <w:pStyle w:val="TableParagraph"/>
              <w:adjustRightInd w:val="0"/>
              <w:snapToGrid w:val="0"/>
              <w:jc w:val="center"/>
              <w:rPr>
                <w:rFonts w:ascii="Arial" w:hAnsi="Arial" w:cs="Arial"/>
                <w:b/>
                <w:sz w:val="18"/>
                <w:szCs w:val="18"/>
              </w:rPr>
            </w:pPr>
            <w:r w:rsidRPr="007445A9">
              <w:rPr>
                <w:rFonts w:ascii="Arial" w:hAnsi="Arial" w:cs="Arial"/>
                <w:b/>
                <w:sz w:val="18"/>
                <w:szCs w:val="18"/>
              </w:rPr>
              <w:t>Tipo</w:t>
            </w:r>
          </w:p>
        </w:tc>
      </w:tr>
      <w:tr w:rsidR="00F37083" w:rsidRPr="007445A9" w14:paraId="3426819A" w14:textId="77777777" w:rsidTr="008B2AC6">
        <w:trPr>
          <w:trHeight w:val="283"/>
          <w:jc w:val="center"/>
        </w:trPr>
        <w:tc>
          <w:tcPr>
            <w:tcW w:w="992" w:type="dxa"/>
            <w:vAlign w:val="center"/>
          </w:tcPr>
          <w:p w14:paraId="1A070BC9" w14:textId="77777777" w:rsidR="001A6419" w:rsidRPr="007445A9" w:rsidRDefault="001A6419" w:rsidP="00F37083">
            <w:pPr>
              <w:pStyle w:val="TableParagraph"/>
              <w:adjustRightInd w:val="0"/>
              <w:snapToGrid w:val="0"/>
              <w:jc w:val="center"/>
              <w:rPr>
                <w:rFonts w:ascii="Arial" w:hAnsi="Arial" w:cs="Arial"/>
                <w:sz w:val="18"/>
                <w:szCs w:val="18"/>
              </w:rPr>
            </w:pPr>
            <w:r w:rsidRPr="007445A9">
              <w:rPr>
                <w:rFonts w:ascii="Arial" w:hAnsi="Arial" w:cs="Arial"/>
                <w:sz w:val="18"/>
                <w:szCs w:val="18"/>
              </w:rPr>
              <w:t>OPI</w:t>
            </w:r>
          </w:p>
        </w:tc>
        <w:tc>
          <w:tcPr>
            <w:tcW w:w="1766" w:type="dxa"/>
            <w:vAlign w:val="center"/>
          </w:tcPr>
          <w:p w14:paraId="2207033D" w14:textId="77777777" w:rsidR="001A6419" w:rsidRPr="007445A9" w:rsidRDefault="001A6419" w:rsidP="00F37083">
            <w:pPr>
              <w:pStyle w:val="TableParagraph"/>
              <w:adjustRightInd w:val="0"/>
              <w:snapToGrid w:val="0"/>
              <w:jc w:val="center"/>
              <w:rPr>
                <w:rFonts w:ascii="Arial" w:hAnsi="Arial" w:cs="Arial"/>
                <w:sz w:val="18"/>
                <w:szCs w:val="18"/>
              </w:rPr>
            </w:pPr>
            <w:r w:rsidRPr="007445A9">
              <w:rPr>
                <w:rFonts w:ascii="Arial" w:hAnsi="Arial" w:cs="Arial"/>
                <w:sz w:val="18"/>
                <w:szCs w:val="18"/>
              </w:rPr>
              <w:t>Programação Intuitiva</w:t>
            </w:r>
          </w:p>
        </w:tc>
        <w:tc>
          <w:tcPr>
            <w:tcW w:w="2834" w:type="dxa"/>
            <w:vAlign w:val="center"/>
          </w:tcPr>
          <w:p w14:paraId="0213FEF9" w14:textId="77777777" w:rsidR="001A6419" w:rsidRPr="007445A9" w:rsidRDefault="001A6419" w:rsidP="00F37083">
            <w:pPr>
              <w:pStyle w:val="TableParagraph"/>
              <w:tabs>
                <w:tab w:val="left" w:pos="1351"/>
                <w:tab w:val="left" w:pos="1941"/>
              </w:tabs>
              <w:adjustRightInd w:val="0"/>
              <w:snapToGrid w:val="0"/>
              <w:jc w:val="center"/>
              <w:rPr>
                <w:rFonts w:ascii="Arial" w:hAnsi="Arial" w:cs="Arial"/>
                <w:sz w:val="18"/>
                <w:szCs w:val="18"/>
              </w:rPr>
            </w:pPr>
            <w:r w:rsidRPr="007445A9">
              <w:rPr>
                <w:rFonts w:ascii="Arial" w:hAnsi="Arial" w:cs="Arial"/>
                <w:spacing w:val="3"/>
                <w:sz w:val="18"/>
                <w:szCs w:val="18"/>
              </w:rPr>
              <w:t xml:space="preserve">Desenvolver </w:t>
            </w:r>
            <w:r w:rsidRPr="007445A9">
              <w:rPr>
                <w:rFonts w:ascii="Arial" w:hAnsi="Arial" w:cs="Arial"/>
                <w:sz w:val="18"/>
                <w:szCs w:val="18"/>
              </w:rPr>
              <w:t xml:space="preserve">jogos educacionais por </w:t>
            </w:r>
            <w:r w:rsidRPr="007445A9">
              <w:rPr>
                <w:rFonts w:ascii="Arial" w:hAnsi="Arial" w:cs="Arial"/>
                <w:spacing w:val="4"/>
                <w:sz w:val="18"/>
                <w:szCs w:val="18"/>
              </w:rPr>
              <w:t xml:space="preserve">meio </w:t>
            </w:r>
            <w:r w:rsidRPr="007445A9">
              <w:rPr>
                <w:rFonts w:ascii="Arial" w:hAnsi="Arial" w:cs="Arial"/>
                <w:sz w:val="18"/>
                <w:szCs w:val="18"/>
              </w:rPr>
              <w:t xml:space="preserve">de blocos coloridos que não demandam conhecimento </w:t>
            </w:r>
            <w:r w:rsidRPr="007445A9">
              <w:rPr>
                <w:rFonts w:ascii="Arial" w:hAnsi="Arial" w:cs="Arial"/>
                <w:spacing w:val="2"/>
                <w:sz w:val="18"/>
                <w:szCs w:val="18"/>
              </w:rPr>
              <w:t>prévio</w:t>
            </w:r>
            <w:r w:rsidRPr="007445A9">
              <w:rPr>
                <w:rFonts w:ascii="Arial" w:hAnsi="Arial" w:cs="Arial"/>
                <w:spacing w:val="-29"/>
                <w:sz w:val="18"/>
                <w:szCs w:val="18"/>
              </w:rPr>
              <w:t xml:space="preserve"> </w:t>
            </w:r>
            <w:r w:rsidRPr="007445A9">
              <w:rPr>
                <w:rFonts w:ascii="Arial" w:hAnsi="Arial" w:cs="Arial"/>
                <w:sz w:val="18"/>
                <w:szCs w:val="18"/>
              </w:rPr>
              <w:t>de programação.</w:t>
            </w:r>
          </w:p>
        </w:tc>
        <w:tc>
          <w:tcPr>
            <w:tcW w:w="0" w:type="auto"/>
            <w:vAlign w:val="center"/>
          </w:tcPr>
          <w:p w14:paraId="513C6E05" w14:textId="77777777" w:rsidR="001A6419" w:rsidRPr="007445A9" w:rsidRDefault="001A6419" w:rsidP="00F37083">
            <w:pPr>
              <w:pStyle w:val="TableParagraph"/>
              <w:tabs>
                <w:tab w:val="left" w:pos="1302"/>
              </w:tabs>
              <w:adjustRightInd w:val="0"/>
              <w:snapToGrid w:val="0"/>
              <w:jc w:val="center"/>
              <w:rPr>
                <w:rFonts w:ascii="Arial" w:hAnsi="Arial" w:cs="Arial"/>
                <w:sz w:val="18"/>
                <w:szCs w:val="18"/>
              </w:rPr>
            </w:pPr>
            <w:r w:rsidRPr="007445A9">
              <w:rPr>
                <w:rFonts w:ascii="Arial" w:hAnsi="Arial" w:cs="Arial"/>
                <w:sz w:val="18"/>
                <w:szCs w:val="18"/>
              </w:rPr>
              <w:t xml:space="preserve">Noções </w:t>
            </w:r>
            <w:r w:rsidRPr="007445A9">
              <w:rPr>
                <w:rFonts w:ascii="Arial" w:hAnsi="Arial" w:cs="Arial"/>
                <w:spacing w:val="-9"/>
                <w:sz w:val="18"/>
                <w:szCs w:val="18"/>
              </w:rPr>
              <w:t xml:space="preserve">de </w:t>
            </w:r>
            <w:r w:rsidRPr="007445A9">
              <w:rPr>
                <w:rFonts w:ascii="Arial" w:hAnsi="Arial" w:cs="Arial"/>
                <w:sz w:val="18"/>
                <w:szCs w:val="18"/>
              </w:rPr>
              <w:t>Lógica Matemática</w:t>
            </w:r>
          </w:p>
        </w:tc>
        <w:tc>
          <w:tcPr>
            <w:tcW w:w="0" w:type="auto"/>
            <w:vAlign w:val="center"/>
          </w:tcPr>
          <w:p w14:paraId="685F8BF1" w14:textId="77777777" w:rsidR="001A6419" w:rsidRPr="007445A9" w:rsidRDefault="001A6419" w:rsidP="00F37083">
            <w:pPr>
              <w:pStyle w:val="TableParagraph"/>
              <w:adjustRightInd w:val="0"/>
              <w:snapToGrid w:val="0"/>
              <w:jc w:val="center"/>
              <w:rPr>
                <w:rFonts w:ascii="Arial" w:hAnsi="Arial" w:cs="Arial"/>
                <w:sz w:val="18"/>
                <w:szCs w:val="18"/>
              </w:rPr>
            </w:pPr>
            <w:r w:rsidRPr="007445A9">
              <w:rPr>
                <w:rFonts w:ascii="Arial" w:hAnsi="Arial" w:cs="Arial"/>
                <w:sz w:val="18"/>
                <w:szCs w:val="18"/>
              </w:rPr>
              <w:t>40h</w:t>
            </w:r>
          </w:p>
        </w:tc>
        <w:tc>
          <w:tcPr>
            <w:tcW w:w="0" w:type="auto"/>
            <w:vAlign w:val="center"/>
          </w:tcPr>
          <w:p w14:paraId="419CB708" w14:textId="77777777" w:rsidR="001A6419" w:rsidRPr="007445A9" w:rsidRDefault="001A6419" w:rsidP="00F37083">
            <w:pPr>
              <w:pStyle w:val="TableParagraph"/>
              <w:adjustRightInd w:val="0"/>
              <w:snapToGrid w:val="0"/>
              <w:jc w:val="center"/>
              <w:rPr>
                <w:rFonts w:ascii="Arial" w:hAnsi="Arial" w:cs="Arial"/>
                <w:sz w:val="18"/>
                <w:szCs w:val="18"/>
              </w:rPr>
            </w:pPr>
            <w:r w:rsidRPr="007445A9">
              <w:rPr>
                <w:rFonts w:ascii="Arial" w:hAnsi="Arial" w:cs="Arial"/>
                <w:sz w:val="18"/>
                <w:szCs w:val="18"/>
              </w:rPr>
              <w:t>Optativa</w:t>
            </w:r>
          </w:p>
        </w:tc>
      </w:tr>
      <w:tr w:rsidR="00F37083" w:rsidRPr="007445A9" w14:paraId="468A4CBF" w14:textId="77777777" w:rsidTr="008B2AC6">
        <w:trPr>
          <w:trHeight w:val="283"/>
          <w:jc w:val="center"/>
        </w:trPr>
        <w:tc>
          <w:tcPr>
            <w:tcW w:w="992" w:type="dxa"/>
            <w:vAlign w:val="center"/>
          </w:tcPr>
          <w:p w14:paraId="6A4039CD" w14:textId="77777777" w:rsidR="001A6419" w:rsidRPr="007445A9" w:rsidRDefault="001A6419" w:rsidP="00F37083">
            <w:pPr>
              <w:pStyle w:val="TableParagraph"/>
              <w:adjustRightInd w:val="0"/>
              <w:snapToGrid w:val="0"/>
              <w:jc w:val="center"/>
              <w:rPr>
                <w:rFonts w:ascii="Arial" w:hAnsi="Arial" w:cs="Arial"/>
                <w:sz w:val="18"/>
                <w:szCs w:val="18"/>
              </w:rPr>
            </w:pPr>
            <w:r w:rsidRPr="007445A9">
              <w:rPr>
                <w:rFonts w:ascii="Arial" w:hAnsi="Arial" w:cs="Arial"/>
                <w:sz w:val="18"/>
                <w:szCs w:val="18"/>
              </w:rPr>
              <w:t>ORA</w:t>
            </w:r>
          </w:p>
        </w:tc>
        <w:tc>
          <w:tcPr>
            <w:tcW w:w="1766" w:type="dxa"/>
            <w:vAlign w:val="center"/>
          </w:tcPr>
          <w:p w14:paraId="5441FE5F" w14:textId="77777777" w:rsidR="001A6419" w:rsidRPr="007445A9" w:rsidRDefault="001A6419" w:rsidP="00F37083">
            <w:pPr>
              <w:pStyle w:val="TableParagraph"/>
              <w:adjustRightInd w:val="0"/>
              <w:snapToGrid w:val="0"/>
              <w:jc w:val="center"/>
              <w:rPr>
                <w:rFonts w:ascii="Arial" w:hAnsi="Arial" w:cs="Arial"/>
                <w:sz w:val="18"/>
                <w:szCs w:val="18"/>
              </w:rPr>
            </w:pPr>
            <w:r w:rsidRPr="007445A9">
              <w:rPr>
                <w:rFonts w:ascii="Arial" w:hAnsi="Arial" w:cs="Arial"/>
                <w:sz w:val="18"/>
                <w:szCs w:val="18"/>
              </w:rPr>
              <w:t xml:space="preserve">Robótica </w:t>
            </w:r>
            <w:proofErr w:type="spellStart"/>
            <w:r w:rsidRPr="007445A9">
              <w:rPr>
                <w:rFonts w:ascii="Arial" w:hAnsi="Arial" w:cs="Arial"/>
                <w:sz w:val="18"/>
                <w:szCs w:val="18"/>
              </w:rPr>
              <w:t>Arduino</w:t>
            </w:r>
            <w:proofErr w:type="spellEnd"/>
          </w:p>
        </w:tc>
        <w:tc>
          <w:tcPr>
            <w:tcW w:w="2834" w:type="dxa"/>
            <w:vAlign w:val="center"/>
          </w:tcPr>
          <w:p w14:paraId="5F76ED3B" w14:textId="46E6FE32" w:rsidR="001A6419" w:rsidRPr="007445A9" w:rsidRDefault="001A6419" w:rsidP="00F37083">
            <w:pPr>
              <w:pStyle w:val="TableParagraph"/>
              <w:adjustRightInd w:val="0"/>
              <w:snapToGrid w:val="0"/>
              <w:jc w:val="center"/>
              <w:rPr>
                <w:rFonts w:ascii="Arial" w:hAnsi="Arial" w:cs="Arial"/>
                <w:sz w:val="18"/>
                <w:szCs w:val="18"/>
              </w:rPr>
            </w:pPr>
            <w:r w:rsidRPr="007445A9">
              <w:rPr>
                <w:rFonts w:ascii="Arial" w:hAnsi="Arial" w:cs="Arial"/>
                <w:sz w:val="18"/>
                <w:szCs w:val="18"/>
              </w:rPr>
              <w:t>Aplicar conceitos de</w:t>
            </w:r>
            <w:r w:rsidR="00F37083" w:rsidRPr="007445A9">
              <w:rPr>
                <w:rFonts w:ascii="Arial" w:hAnsi="Arial" w:cs="Arial"/>
                <w:sz w:val="18"/>
                <w:szCs w:val="18"/>
              </w:rPr>
              <w:t xml:space="preserve"> </w:t>
            </w:r>
            <w:r w:rsidRPr="007445A9">
              <w:rPr>
                <w:rFonts w:ascii="Arial" w:hAnsi="Arial" w:cs="Arial"/>
                <w:sz w:val="18"/>
                <w:szCs w:val="18"/>
              </w:rPr>
              <w:t xml:space="preserve">programação por meio da robótica educacional com </w:t>
            </w:r>
            <w:proofErr w:type="spellStart"/>
            <w:r w:rsidRPr="007445A9">
              <w:rPr>
                <w:rFonts w:ascii="Arial" w:hAnsi="Arial" w:cs="Arial"/>
                <w:sz w:val="18"/>
                <w:szCs w:val="18"/>
              </w:rPr>
              <w:t>Arduino</w:t>
            </w:r>
            <w:proofErr w:type="spellEnd"/>
            <w:r w:rsidRPr="007445A9">
              <w:rPr>
                <w:rFonts w:ascii="Arial" w:hAnsi="Arial" w:cs="Arial"/>
                <w:sz w:val="18"/>
                <w:szCs w:val="18"/>
              </w:rPr>
              <w:t>.</w:t>
            </w:r>
          </w:p>
        </w:tc>
        <w:tc>
          <w:tcPr>
            <w:tcW w:w="0" w:type="auto"/>
            <w:vAlign w:val="center"/>
          </w:tcPr>
          <w:p w14:paraId="4174C720" w14:textId="77777777" w:rsidR="001A6419" w:rsidRPr="007445A9" w:rsidRDefault="001A6419" w:rsidP="00F37083">
            <w:pPr>
              <w:pStyle w:val="TableParagraph"/>
              <w:adjustRightInd w:val="0"/>
              <w:snapToGrid w:val="0"/>
              <w:jc w:val="center"/>
              <w:rPr>
                <w:rFonts w:ascii="Arial" w:hAnsi="Arial" w:cs="Arial"/>
                <w:sz w:val="18"/>
                <w:szCs w:val="18"/>
              </w:rPr>
            </w:pPr>
            <w:r w:rsidRPr="007445A9">
              <w:rPr>
                <w:rFonts w:ascii="Arial" w:hAnsi="Arial" w:cs="Arial"/>
                <w:sz w:val="18"/>
                <w:szCs w:val="18"/>
              </w:rPr>
              <w:t>Pensamento Computacional</w:t>
            </w:r>
          </w:p>
        </w:tc>
        <w:tc>
          <w:tcPr>
            <w:tcW w:w="0" w:type="auto"/>
            <w:vAlign w:val="center"/>
          </w:tcPr>
          <w:p w14:paraId="25B1BF1C" w14:textId="77777777" w:rsidR="001A6419" w:rsidRPr="007445A9" w:rsidRDefault="001A6419" w:rsidP="00F37083">
            <w:pPr>
              <w:pStyle w:val="TableParagraph"/>
              <w:adjustRightInd w:val="0"/>
              <w:snapToGrid w:val="0"/>
              <w:jc w:val="center"/>
              <w:rPr>
                <w:rFonts w:ascii="Arial" w:hAnsi="Arial" w:cs="Arial"/>
                <w:sz w:val="18"/>
                <w:szCs w:val="18"/>
              </w:rPr>
            </w:pPr>
            <w:r w:rsidRPr="007445A9">
              <w:rPr>
                <w:rFonts w:ascii="Arial" w:hAnsi="Arial" w:cs="Arial"/>
                <w:sz w:val="18"/>
                <w:szCs w:val="18"/>
              </w:rPr>
              <w:t>40h</w:t>
            </w:r>
          </w:p>
        </w:tc>
        <w:tc>
          <w:tcPr>
            <w:tcW w:w="0" w:type="auto"/>
            <w:vAlign w:val="center"/>
          </w:tcPr>
          <w:p w14:paraId="47208B3C" w14:textId="77777777" w:rsidR="001A6419" w:rsidRPr="007445A9" w:rsidRDefault="001A6419" w:rsidP="00F37083">
            <w:pPr>
              <w:pStyle w:val="TableParagraph"/>
              <w:adjustRightInd w:val="0"/>
              <w:snapToGrid w:val="0"/>
              <w:jc w:val="center"/>
              <w:rPr>
                <w:rFonts w:ascii="Arial" w:hAnsi="Arial" w:cs="Arial"/>
                <w:sz w:val="18"/>
                <w:szCs w:val="18"/>
              </w:rPr>
            </w:pPr>
            <w:r w:rsidRPr="007445A9">
              <w:rPr>
                <w:rFonts w:ascii="Arial" w:hAnsi="Arial" w:cs="Arial"/>
                <w:sz w:val="18"/>
                <w:szCs w:val="18"/>
              </w:rPr>
              <w:t>Optativa</w:t>
            </w:r>
          </w:p>
        </w:tc>
      </w:tr>
      <w:tr w:rsidR="00F37083" w:rsidRPr="007445A9" w14:paraId="61B487BC" w14:textId="77777777" w:rsidTr="008B2AC6">
        <w:trPr>
          <w:trHeight w:val="283"/>
          <w:jc w:val="center"/>
        </w:trPr>
        <w:tc>
          <w:tcPr>
            <w:tcW w:w="992" w:type="dxa"/>
            <w:vAlign w:val="center"/>
          </w:tcPr>
          <w:p w14:paraId="238FEA05" w14:textId="77777777" w:rsidR="001A6419" w:rsidRPr="007445A9" w:rsidRDefault="001A6419" w:rsidP="00F37083">
            <w:pPr>
              <w:pStyle w:val="TableParagraph"/>
              <w:adjustRightInd w:val="0"/>
              <w:snapToGrid w:val="0"/>
              <w:jc w:val="center"/>
              <w:rPr>
                <w:rFonts w:ascii="Arial" w:hAnsi="Arial" w:cs="Arial"/>
                <w:sz w:val="18"/>
                <w:szCs w:val="18"/>
              </w:rPr>
            </w:pPr>
            <w:r w:rsidRPr="007445A9">
              <w:rPr>
                <w:rFonts w:ascii="Arial" w:hAnsi="Arial" w:cs="Arial"/>
                <w:sz w:val="18"/>
                <w:szCs w:val="18"/>
              </w:rPr>
              <w:t>ORR</w:t>
            </w:r>
          </w:p>
        </w:tc>
        <w:tc>
          <w:tcPr>
            <w:tcW w:w="1766" w:type="dxa"/>
            <w:vAlign w:val="center"/>
          </w:tcPr>
          <w:p w14:paraId="65B5D9C6" w14:textId="77777777" w:rsidR="001A6419" w:rsidRPr="007445A9" w:rsidRDefault="001A6419" w:rsidP="00F37083">
            <w:pPr>
              <w:pStyle w:val="TableParagraph"/>
              <w:adjustRightInd w:val="0"/>
              <w:snapToGrid w:val="0"/>
              <w:jc w:val="center"/>
              <w:rPr>
                <w:rFonts w:ascii="Arial" w:hAnsi="Arial" w:cs="Arial"/>
                <w:sz w:val="18"/>
                <w:szCs w:val="18"/>
              </w:rPr>
            </w:pPr>
            <w:r w:rsidRPr="007445A9">
              <w:rPr>
                <w:rFonts w:ascii="Arial" w:hAnsi="Arial" w:cs="Arial"/>
                <w:sz w:val="18"/>
                <w:szCs w:val="18"/>
              </w:rPr>
              <w:t>Robótica ROSI</w:t>
            </w:r>
          </w:p>
        </w:tc>
        <w:tc>
          <w:tcPr>
            <w:tcW w:w="2834" w:type="dxa"/>
            <w:vAlign w:val="center"/>
          </w:tcPr>
          <w:p w14:paraId="0C706BEE" w14:textId="77777777" w:rsidR="001A6419" w:rsidRPr="007445A9" w:rsidRDefault="001A6419" w:rsidP="00F37083">
            <w:pPr>
              <w:pStyle w:val="TableParagraph"/>
              <w:adjustRightInd w:val="0"/>
              <w:snapToGrid w:val="0"/>
              <w:jc w:val="center"/>
              <w:rPr>
                <w:rFonts w:ascii="Arial" w:hAnsi="Arial" w:cs="Arial"/>
                <w:sz w:val="18"/>
                <w:szCs w:val="18"/>
              </w:rPr>
            </w:pPr>
            <w:r w:rsidRPr="007445A9">
              <w:rPr>
                <w:rFonts w:ascii="Arial" w:hAnsi="Arial" w:cs="Arial"/>
                <w:sz w:val="18"/>
                <w:szCs w:val="18"/>
              </w:rPr>
              <w:t xml:space="preserve">Utilizar conhecimentos de programação </w:t>
            </w:r>
            <w:r w:rsidRPr="007445A9">
              <w:rPr>
                <w:rFonts w:ascii="Arial" w:hAnsi="Arial" w:cs="Arial"/>
                <w:spacing w:val="4"/>
                <w:sz w:val="18"/>
                <w:szCs w:val="18"/>
              </w:rPr>
              <w:t xml:space="preserve">em </w:t>
            </w:r>
            <w:r w:rsidRPr="007445A9">
              <w:rPr>
                <w:rFonts w:ascii="Arial" w:hAnsi="Arial" w:cs="Arial"/>
                <w:sz w:val="18"/>
                <w:szCs w:val="18"/>
              </w:rPr>
              <w:t xml:space="preserve">um problema de robótica de inspeção aplicado à </w:t>
            </w:r>
            <w:r w:rsidRPr="007445A9">
              <w:rPr>
                <w:rFonts w:ascii="Arial" w:hAnsi="Arial" w:cs="Arial"/>
                <w:sz w:val="18"/>
                <w:szCs w:val="18"/>
              </w:rPr>
              <w:lastRenderedPageBreak/>
              <w:t>plataforma</w:t>
            </w:r>
            <w:r w:rsidRPr="007445A9">
              <w:rPr>
                <w:rFonts w:ascii="Arial" w:hAnsi="Arial" w:cs="Arial"/>
                <w:spacing w:val="-10"/>
                <w:sz w:val="18"/>
                <w:szCs w:val="18"/>
              </w:rPr>
              <w:t xml:space="preserve"> </w:t>
            </w:r>
            <w:r w:rsidRPr="007445A9">
              <w:rPr>
                <w:rFonts w:ascii="Arial" w:hAnsi="Arial" w:cs="Arial"/>
                <w:sz w:val="18"/>
                <w:szCs w:val="18"/>
              </w:rPr>
              <w:t>ROSI.</w:t>
            </w:r>
          </w:p>
        </w:tc>
        <w:tc>
          <w:tcPr>
            <w:tcW w:w="0" w:type="auto"/>
            <w:vAlign w:val="center"/>
          </w:tcPr>
          <w:p w14:paraId="4406FB83" w14:textId="77777777" w:rsidR="001A6419" w:rsidRPr="007445A9" w:rsidRDefault="001A6419" w:rsidP="00F37083">
            <w:pPr>
              <w:pStyle w:val="TableParagraph"/>
              <w:adjustRightInd w:val="0"/>
              <w:snapToGrid w:val="0"/>
              <w:jc w:val="center"/>
              <w:rPr>
                <w:rFonts w:ascii="Arial" w:hAnsi="Arial" w:cs="Arial"/>
                <w:sz w:val="18"/>
                <w:szCs w:val="18"/>
              </w:rPr>
            </w:pPr>
            <w:r w:rsidRPr="007445A9">
              <w:rPr>
                <w:rFonts w:ascii="Arial" w:hAnsi="Arial" w:cs="Arial"/>
                <w:sz w:val="18"/>
                <w:szCs w:val="18"/>
              </w:rPr>
              <w:lastRenderedPageBreak/>
              <w:t>Pensamento Computacional</w:t>
            </w:r>
          </w:p>
        </w:tc>
        <w:tc>
          <w:tcPr>
            <w:tcW w:w="0" w:type="auto"/>
            <w:vAlign w:val="center"/>
          </w:tcPr>
          <w:p w14:paraId="5E6882F5" w14:textId="77777777" w:rsidR="001A6419" w:rsidRPr="007445A9" w:rsidRDefault="001A6419" w:rsidP="00F37083">
            <w:pPr>
              <w:pStyle w:val="TableParagraph"/>
              <w:adjustRightInd w:val="0"/>
              <w:snapToGrid w:val="0"/>
              <w:jc w:val="center"/>
              <w:rPr>
                <w:rFonts w:ascii="Arial" w:hAnsi="Arial" w:cs="Arial"/>
                <w:sz w:val="18"/>
                <w:szCs w:val="18"/>
              </w:rPr>
            </w:pPr>
            <w:r w:rsidRPr="007445A9">
              <w:rPr>
                <w:rFonts w:ascii="Arial" w:hAnsi="Arial" w:cs="Arial"/>
                <w:sz w:val="18"/>
                <w:szCs w:val="18"/>
              </w:rPr>
              <w:t>40h</w:t>
            </w:r>
          </w:p>
        </w:tc>
        <w:tc>
          <w:tcPr>
            <w:tcW w:w="0" w:type="auto"/>
            <w:vAlign w:val="center"/>
          </w:tcPr>
          <w:p w14:paraId="41E0A206" w14:textId="77777777" w:rsidR="001A6419" w:rsidRPr="007445A9" w:rsidRDefault="001A6419" w:rsidP="00F37083">
            <w:pPr>
              <w:pStyle w:val="TableParagraph"/>
              <w:adjustRightInd w:val="0"/>
              <w:snapToGrid w:val="0"/>
              <w:jc w:val="center"/>
              <w:rPr>
                <w:rFonts w:ascii="Arial" w:hAnsi="Arial" w:cs="Arial"/>
                <w:sz w:val="18"/>
                <w:szCs w:val="18"/>
              </w:rPr>
            </w:pPr>
            <w:r w:rsidRPr="007445A9">
              <w:rPr>
                <w:rFonts w:ascii="Arial" w:hAnsi="Arial" w:cs="Arial"/>
                <w:sz w:val="18"/>
                <w:szCs w:val="18"/>
              </w:rPr>
              <w:t>Optativa</w:t>
            </w:r>
          </w:p>
        </w:tc>
      </w:tr>
      <w:tr w:rsidR="00F37083" w:rsidRPr="007445A9" w14:paraId="3F2A0C69" w14:textId="77777777" w:rsidTr="008B2AC6">
        <w:trPr>
          <w:trHeight w:val="283"/>
          <w:jc w:val="center"/>
        </w:trPr>
        <w:tc>
          <w:tcPr>
            <w:tcW w:w="992" w:type="dxa"/>
            <w:vAlign w:val="center"/>
          </w:tcPr>
          <w:p w14:paraId="7890C9BE" w14:textId="77777777" w:rsidR="001A6419" w:rsidRPr="007445A9" w:rsidRDefault="001A6419" w:rsidP="00F37083">
            <w:pPr>
              <w:pStyle w:val="TableParagraph"/>
              <w:adjustRightInd w:val="0"/>
              <w:snapToGrid w:val="0"/>
              <w:jc w:val="center"/>
              <w:rPr>
                <w:rFonts w:ascii="Arial" w:hAnsi="Arial" w:cs="Arial"/>
                <w:sz w:val="18"/>
                <w:szCs w:val="18"/>
              </w:rPr>
            </w:pPr>
            <w:r w:rsidRPr="007445A9">
              <w:rPr>
                <w:rFonts w:ascii="Arial" w:hAnsi="Arial" w:cs="Arial"/>
                <w:sz w:val="18"/>
                <w:szCs w:val="18"/>
              </w:rPr>
              <w:lastRenderedPageBreak/>
              <w:t>OVC</w:t>
            </w:r>
          </w:p>
        </w:tc>
        <w:tc>
          <w:tcPr>
            <w:tcW w:w="1766" w:type="dxa"/>
            <w:vAlign w:val="center"/>
          </w:tcPr>
          <w:p w14:paraId="5DDD4952" w14:textId="77777777" w:rsidR="001A6419" w:rsidRPr="007445A9" w:rsidRDefault="001A6419" w:rsidP="00F37083">
            <w:pPr>
              <w:pStyle w:val="TableParagraph"/>
              <w:adjustRightInd w:val="0"/>
              <w:snapToGrid w:val="0"/>
              <w:jc w:val="center"/>
              <w:rPr>
                <w:rFonts w:ascii="Arial" w:hAnsi="Arial" w:cs="Arial"/>
                <w:sz w:val="18"/>
                <w:szCs w:val="18"/>
              </w:rPr>
            </w:pPr>
            <w:r w:rsidRPr="007445A9">
              <w:rPr>
                <w:rFonts w:ascii="Arial" w:hAnsi="Arial" w:cs="Arial"/>
                <w:sz w:val="18"/>
                <w:szCs w:val="18"/>
              </w:rPr>
              <w:t>Visão Computacional</w:t>
            </w:r>
          </w:p>
        </w:tc>
        <w:tc>
          <w:tcPr>
            <w:tcW w:w="2834" w:type="dxa"/>
            <w:vAlign w:val="center"/>
          </w:tcPr>
          <w:p w14:paraId="36D13D86" w14:textId="305E1BC4" w:rsidR="001A6419" w:rsidRPr="007445A9" w:rsidRDefault="001A6419" w:rsidP="00F37083">
            <w:pPr>
              <w:pStyle w:val="TableParagraph"/>
              <w:adjustRightInd w:val="0"/>
              <w:snapToGrid w:val="0"/>
              <w:jc w:val="center"/>
              <w:rPr>
                <w:rFonts w:ascii="Arial" w:hAnsi="Arial" w:cs="Arial"/>
                <w:sz w:val="18"/>
                <w:szCs w:val="18"/>
              </w:rPr>
            </w:pPr>
            <w:r w:rsidRPr="007445A9">
              <w:rPr>
                <w:rFonts w:ascii="Arial" w:hAnsi="Arial" w:cs="Arial"/>
                <w:sz w:val="18"/>
                <w:szCs w:val="18"/>
              </w:rPr>
              <w:t>Implementar técnicas</w:t>
            </w:r>
            <w:r w:rsidR="00F37083" w:rsidRPr="007445A9">
              <w:rPr>
                <w:rFonts w:ascii="Arial" w:hAnsi="Arial" w:cs="Arial"/>
                <w:sz w:val="18"/>
                <w:szCs w:val="18"/>
              </w:rPr>
              <w:t xml:space="preserve"> </w:t>
            </w:r>
            <w:r w:rsidRPr="007445A9">
              <w:rPr>
                <w:rFonts w:ascii="Arial" w:hAnsi="Arial" w:cs="Arial"/>
                <w:sz w:val="18"/>
                <w:szCs w:val="18"/>
              </w:rPr>
              <w:t xml:space="preserve">computacionais que </w:t>
            </w:r>
            <w:r w:rsidRPr="007445A9">
              <w:rPr>
                <w:rFonts w:ascii="Arial" w:hAnsi="Arial" w:cs="Arial"/>
                <w:spacing w:val="3"/>
                <w:sz w:val="18"/>
                <w:szCs w:val="18"/>
              </w:rPr>
              <w:t xml:space="preserve">possibilitem </w:t>
            </w:r>
            <w:r w:rsidRPr="007445A9">
              <w:rPr>
                <w:rFonts w:ascii="Arial" w:hAnsi="Arial" w:cs="Arial"/>
                <w:spacing w:val="-9"/>
                <w:sz w:val="18"/>
                <w:szCs w:val="18"/>
              </w:rPr>
              <w:t xml:space="preserve">ao </w:t>
            </w:r>
            <w:r w:rsidRPr="007445A9">
              <w:rPr>
                <w:rFonts w:ascii="Arial" w:hAnsi="Arial" w:cs="Arial"/>
                <w:sz w:val="18"/>
                <w:szCs w:val="18"/>
              </w:rPr>
              <w:t xml:space="preserve">computador </w:t>
            </w:r>
            <w:r w:rsidRPr="007445A9">
              <w:rPr>
                <w:rFonts w:ascii="Arial" w:hAnsi="Arial" w:cs="Arial"/>
                <w:spacing w:val="2"/>
                <w:sz w:val="18"/>
                <w:szCs w:val="18"/>
              </w:rPr>
              <w:t xml:space="preserve">identificar </w:t>
            </w:r>
            <w:r w:rsidRPr="007445A9">
              <w:rPr>
                <w:rFonts w:ascii="Arial" w:hAnsi="Arial" w:cs="Arial"/>
                <w:sz w:val="18"/>
                <w:szCs w:val="18"/>
              </w:rPr>
              <w:t xml:space="preserve">e </w:t>
            </w:r>
            <w:r w:rsidRPr="007445A9">
              <w:rPr>
                <w:rFonts w:ascii="Arial" w:hAnsi="Arial" w:cs="Arial"/>
                <w:spacing w:val="3"/>
                <w:sz w:val="18"/>
                <w:szCs w:val="18"/>
              </w:rPr>
              <w:t xml:space="preserve">entender </w:t>
            </w:r>
            <w:r w:rsidRPr="007445A9">
              <w:rPr>
                <w:rFonts w:ascii="Arial" w:hAnsi="Arial" w:cs="Arial"/>
                <w:sz w:val="18"/>
                <w:szCs w:val="18"/>
              </w:rPr>
              <w:t xml:space="preserve">o conteúdo de imagens e vídeos </w:t>
            </w:r>
            <w:r w:rsidRPr="007445A9">
              <w:rPr>
                <w:rFonts w:ascii="Arial" w:hAnsi="Arial" w:cs="Arial"/>
                <w:spacing w:val="2"/>
                <w:sz w:val="18"/>
                <w:szCs w:val="18"/>
              </w:rPr>
              <w:t>digitais</w:t>
            </w:r>
          </w:p>
        </w:tc>
        <w:tc>
          <w:tcPr>
            <w:tcW w:w="0" w:type="auto"/>
            <w:vAlign w:val="center"/>
          </w:tcPr>
          <w:p w14:paraId="12F2E18C" w14:textId="77777777" w:rsidR="001A6419" w:rsidRPr="007445A9" w:rsidRDefault="001A6419" w:rsidP="00F37083">
            <w:pPr>
              <w:pStyle w:val="TableParagraph"/>
              <w:adjustRightInd w:val="0"/>
              <w:snapToGrid w:val="0"/>
              <w:jc w:val="center"/>
              <w:rPr>
                <w:rFonts w:ascii="Arial" w:hAnsi="Arial" w:cs="Arial"/>
                <w:sz w:val="18"/>
                <w:szCs w:val="18"/>
              </w:rPr>
            </w:pPr>
            <w:r w:rsidRPr="007445A9">
              <w:rPr>
                <w:rFonts w:ascii="Arial" w:hAnsi="Arial" w:cs="Arial"/>
                <w:sz w:val="18"/>
                <w:szCs w:val="18"/>
              </w:rPr>
              <w:t>Pensamento Computacional</w:t>
            </w:r>
          </w:p>
        </w:tc>
        <w:tc>
          <w:tcPr>
            <w:tcW w:w="0" w:type="auto"/>
            <w:vAlign w:val="center"/>
          </w:tcPr>
          <w:p w14:paraId="32D852F0" w14:textId="77777777" w:rsidR="001A6419" w:rsidRPr="007445A9" w:rsidRDefault="001A6419" w:rsidP="00F37083">
            <w:pPr>
              <w:pStyle w:val="TableParagraph"/>
              <w:adjustRightInd w:val="0"/>
              <w:snapToGrid w:val="0"/>
              <w:jc w:val="center"/>
              <w:rPr>
                <w:rFonts w:ascii="Arial" w:hAnsi="Arial" w:cs="Arial"/>
                <w:sz w:val="18"/>
                <w:szCs w:val="18"/>
              </w:rPr>
            </w:pPr>
            <w:r w:rsidRPr="007445A9">
              <w:rPr>
                <w:rFonts w:ascii="Arial" w:hAnsi="Arial" w:cs="Arial"/>
                <w:sz w:val="18"/>
                <w:szCs w:val="18"/>
              </w:rPr>
              <w:t>40h</w:t>
            </w:r>
          </w:p>
        </w:tc>
        <w:tc>
          <w:tcPr>
            <w:tcW w:w="0" w:type="auto"/>
            <w:vAlign w:val="center"/>
          </w:tcPr>
          <w:p w14:paraId="184F8EE8" w14:textId="77777777" w:rsidR="001A6419" w:rsidRPr="007445A9" w:rsidRDefault="001A6419" w:rsidP="00F37083">
            <w:pPr>
              <w:pStyle w:val="TableParagraph"/>
              <w:adjustRightInd w:val="0"/>
              <w:snapToGrid w:val="0"/>
              <w:jc w:val="center"/>
              <w:rPr>
                <w:rFonts w:ascii="Arial" w:hAnsi="Arial" w:cs="Arial"/>
                <w:sz w:val="18"/>
                <w:szCs w:val="18"/>
              </w:rPr>
            </w:pPr>
            <w:r w:rsidRPr="007445A9">
              <w:rPr>
                <w:rFonts w:ascii="Arial" w:hAnsi="Arial" w:cs="Arial"/>
                <w:sz w:val="18"/>
                <w:szCs w:val="18"/>
              </w:rPr>
              <w:t>Optativa</w:t>
            </w:r>
          </w:p>
        </w:tc>
      </w:tr>
      <w:tr w:rsidR="00F37083" w:rsidRPr="007445A9" w14:paraId="7407DEAD" w14:textId="77777777" w:rsidTr="008B2AC6">
        <w:trPr>
          <w:trHeight w:val="283"/>
          <w:jc w:val="center"/>
        </w:trPr>
        <w:tc>
          <w:tcPr>
            <w:tcW w:w="992" w:type="dxa"/>
            <w:vAlign w:val="center"/>
          </w:tcPr>
          <w:p w14:paraId="46CC222A" w14:textId="77777777" w:rsidR="001A6419" w:rsidRPr="007445A9" w:rsidRDefault="001A6419" w:rsidP="00F37083">
            <w:pPr>
              <w:pStyle w:val="TableParagraph"/>
              <w:adjustRightInd w:val="0"/>
              <w:snapToGrid w:val="0"/>
              <w:jc w:val="center"/>
              <w:rPr>
                <w:rFonts w:ascii="Arial" w:hAnsi="Arial" w:cs="Arial"/>
                <w:b/>
                <w:sz w:val="18"/>
                <w:szCs w:val="18"/>
              </w:rPr>
            </w:pPr>
            <w:r w:rsidRPr="007445A9">
              <w:rPr>
                <w:rFonts w:ascii="Arial" w:hAnsi="Arial" w:cs="Arial"/>
                <w:sz w:val="18"/>
                <w:szCs w:val="18"/>
              </w:rPr>
              <w:t>OAP</w:t>
            </w:r>
          </w:p>
        </w:tc>
        <w:tc>
          <w:tcPr>
            <w:tcW w:w="1766" w:type="dxa"/>
            <w:vAlign w:val="center"/>
          </w:tcPr>
          <w:p w14:paraId="20476CBE" w14:textId="77777777" w:rsidR="001A6419" w:rsidRPr="007445A9" w:rsidRDefault="001A6419" w:rsidP="00F37083">
            <w:pPr>
              <w:pStyle w:val="TableParagraph"/>
              <w:adjustRightInd w:val="0"/>
              <w:snapToGrid w:val="0"/>
              <w:jc w:val="center"/>
              <w:rPr>
                <w:rFonts w:ascii="Arial" w:hAnsi="Arial" w:cs="Arial"/>
                <w:sz w:val="18"/>
                <w:szCs w:val="18"/>
              </w:rPr>
            </w:pPr>
            <w:r w:rsidRPr="007445A9">
              <w:rPr>
                <w:rFonts w:ascii="Arial" w:hAnsi="Arial" w:cs="Arial"/>
                <w:sz w:val="18"/>
                <w:szCs w:val="18"/>
              </w:rPr>
              <w:t>Desenvolvimento</w:t>
            </w:r>
          </w:p>
          <w:p w14:paraId="6F237370" w14:textId="77777777" w:rsidR="001A6419" w:rsidRPr="007445A9" w:rsidRDefault="001A6419" w:rsidP="00F37083">
            <w:pPr>
              <w:pStyle w:val="TableParagraph"/>
              <w:adjustRightInd w:val="0"/>
              <w:snapToGrid w:val="0"/>
              <w:jc w:val="center"/>
              <w:rPr>
                <w:rFonts w:ascii="Arial" w:hAnsi="Arial" w:cs="Arial"/>
                <w:b/>
                <w:sz w:val="18"/>
                <w:szCs w:val="18"/>
              </w:rPr>
            </w:pPr>
            <w:r w:rsidRPr="007445A9">
              <w:rPr>
                <w:rFonts w:ascii="Arial" w:hAnsi="Arial" w:cs="Arial"/>
                <w:sz w:val="18"/>
                <w:szCs w:val="18"/>
              </w:rPr>
              <w:t>de Aplicativos para Dispositivos Móveis</w:t>
            </w:r>
          </w:p>
        </w:tc>
        <w:tc>
          <w:tcPr>
            <w:tcW w:w="2834" w:type="dxa"/>
            <w:vAlign w:val="center"/>
          </w:tcPr>
          <w:p w14:paraId="18707D6A" w14:textId="53ED1F5A" w:rsidR="001A6419" w:rsidRPr="007445A9" w:rsidRDefault="001A6419" w:rsidP="00F37083">
            <w:pPr>
              <w:pStyle w:val="TableParagraph"/>
              <w:adjustRightInd w:val="0"/>
              <w:snapToGrid w:val="0"/>
              <w:jc w:val="center"/>
              <w:rPr>
                <w:rFonts w:ascii="Arial" w:hAnsi="Arial" w:cs="Arial"/>
                <w:sz w:val="18"/>
                <w:szCs w:val="18"/>
              </w:rPr>
            </w:pPr>
            <w:r w:rsidRPr="007445A9">
              <w:rPr>
                <w:rFonts w:ascii="Arial" w:hAnsi="Arial" w:cs="Arial"/>
                <w:sz w:val="18"/>
                <w:szCs w:val="18"/>
              </w:rPr>
              <w:t>Conceber,</w:t>
            </w:r>
            <w:r w:rsidRPr="007445A9">
              <w:rPr>
                <w:rFonts w:ascii="Arial" w:hAnsi="Arial" w:cs="Arial"/>
                <w:spacing w:val="51"/>
                <w:sz w:val="18"/>
                <w:szCs w:val="18"/>
              </w:rPr>
              <w:t xml:space="preserve"> </w:t>
            </w:r>
            <w:r w:rsidRPr="007445A9">
              <w:rPr>
                <w:rFonts w:ascii="Arial" w:hAnsi="Arial" w:cs="Arial"/>
                <w:spacing w:val="3"/>
                <w:sz w:val="18"/>
                <w:szCs w:val="18"/>
              </w:rPr>
              <w:t>desenvolver</w:t>
            </w:r>
            <w:r w:rsidR="00F37083" w:rsidRPr="007445A9">
              <w:rPr>
                <w:rFonts w:ascii="Arial" w:hAnsi="Arial" w:cs="Arial"/>
                <w:spacing w:val="3"/>
                <w:sz w:val="18"/>
                <w:szCs w:val="18"/>
              </w:rPr>
              <w:t xml:space="preserve"> </w:t>
            </w:r>
            <w:r w:rsidRPr="007445A9">
              <w:rPr>
                <w:rFonts w:ascii="Arial" w:hAnsi="Arial" w:cs="Arial"/>
                <w:sz w:val="18"/>
                <w:szCs w:val="18"/>
              </w:rPr>
              <w:t>e testar aplicações para dispositivos móveis</w:t>
            </w:r>
          </w:p>
        </w:tc>
        <w:tc>
          <w:tcPr>
            <w:tcW w:w="0" w:type="auto"/>
            <w:vAlign w:val="center"/>
          </w:tcPr>
          <w:p w14:paraId="2E8803B5" w14:textId="77777777" w:rsidR="001A6419" w:rsidRPr="007445A9" w:rsidRDefault="001A6419" w:rsidP="00F37083">
            <w:pPr>
              <w:pStyle w:val="TableParagraph"/>
              <w:adjustRightInd w:val="0"/>
              <w:snapToGrid w:val="0"/>
              <w:jc w:val="center"/>
              <w:rPr>
                <w:rFonts w:ascii="Arial" w:hAnsi="Arial" w:cs="Arial"/>
                <w:b/>
                <w:sz w:val="18"/>
                <w:szCs w:val="18"/>
              </w:rPr>
            </w:pPr>
            <w:r w:rsidRPr="007445A9">
              <w:rPr>
                <w:rFonts w:ascii="Arial" w:hAnsi="Arial" w:cs="Arial"/>
                <w:sz w:val="18"/>
                <w:szCs w:val="18"/>
              </w:rPr>
              <w:t>Pensamento Computacional</w:t>
            </w:r>
          </w:p>
        </w:tc>
        <w:tc>
          <w:tcPr>
            <w:tcW w:w="0" w:type="auto"/>
            <w:vAlign w:val="center"/>
          </w:tcPr>
          <w:p w14:paraId="1333DBD9" w14:textId="77777777" w:rsidR="001A6419" w:rsidRPr="007445A9" w:rsidRDefault="001A6419" w:rsidP="00F37083">
            <w:pPr>
              <w:pStyle w:val="TableParagraph"/>
              <w:adjustRightInd w:val="0"/>
              <w:snapToGrid w:val="0"/>
              <w:jc w:val="center"/>
              <w:rPr>
                <w:rFonts w:ascii="Arial" w:hAnsi="Arial" w:cs="Arial"/>
                <w:b/>
                <w:sz w:val="18"/>
                <w:szCs w:val="18"/>
              </w:rPr>
            </w:pPr>
            <w:r w:rsidRPr="007445A9">
              <w:rPr>
                <w:rFonts w:ascii="Arial" w:hAnsi="Arial" w:cs="Arial"/>
                <w:sz w:val="18"/>
                <w:szCs w:val="18"/>
              </w:rPr>
              <w:t>40h</w:t>
            </w:r>
          </w:p>
        </w:tc>
        <w:tc>
          <w:tcPr>
            <w:tcW w:w="0" w:type="auto"/>
            <w:vAlign w:val="center"/>
          </w:tcPr>
          <w:p w14:paraId="4785D34C" w14:textId="77777777" w:rsidR="001A6419" w:rsidRPr="007445A9" w:rsidRDefault="001A6419" w:rsidP="00F37083">
            <w:pPr>
              <w:pStyle w:val="TableParagraph"/>
              <w:adjustRightInd w:val="0"/>
              <w:snapToGrid w:val="0"/>
              <w:jc w:val="center"/>
              <w:rPr>
                <w:rFonts w:ascii="Arial" w:hAnsi="Arial" w:cs="Arial"/>
                <w:b/>
                <w:sz w:val="18"/>
                <w:szCs w:val="18"/>
              </w:rPr>
            </w:pPr>
            <w:r w:rsidRPr="007445A9">
              <w:rPr>
                <w:rFonts w:ascii="Arial" w:hAnsi="Arial" w:cs="Arial"/>
                <w:sz w:val="18"/>
                <w:szCs w:val="18"/>
              </w:rPr>
              <w:t>Optativa</w:t>
            </w:r>
          </w:p>
        </w:tc>
      </w:tr>
      <w:tr w:rsidR="00F37083" w:rsidRPr="007445A9" w14:paraId="44D6154D" w14:textId="77777777" w:rsidTr="008B2AC6">
        <w:trPr>
          <w:trHeight w:val="283"/>
          <w:jc w:val="center"/>
        </w:trPr>
        <w:tc>
          <w:tcPr>
            <w:tcW w:w="992" w:type="dxa"/>
            <w:vAlign w:val="center"/>
          </w:tcPr>
          <w:p w14:paraId="6CF68B68" w14:textId="77777777" w:rsidR="001A6419" w:rsidRPr="007445A9" w:rsidRDefault="001A6419" w:rsidP="00F37083">
            <w:pPr>
              <w:pStyle w:val="TableParagraph"/>
              <w:adjustRightInd w:val="0"/>
              <w:snapToGrid w:val="0"/>
              <w:jc w:val="center"/>
              <w:rPr>
                <w:rFonts w:ascii="Arial" w:hAnsi="Arial" w:cs="Arial"/>
                <w:sz w:val="18"/>
                <w:szCs w:val="18"/>
              </w:rPr>
            </w:pPr>
            <w:r w:rsidRPr="007445A9">
              <w:rPr>
                <w:rFonts w:ascii="Arial" w:hAnsi="Arial" w:cs="Arial"/>
                <w:sz w:val="18"/>
                <w:szCs w:val="18"/>
              </w:rPr>
              <w:t>OAM</w:t>
            </w:r>
          </w:p>
        </w:tc>
        <w:tc>
          <w:tcPr>
            <w:tcW w:w="1766" w:type="dxa"/>
            <w:vAlign w:val="center"/>
          </w:tcPr>
          <w:p w14:paraId="494EF8A9" w14:textId="77777777" w:rsidR="001A6419" w:rsidRPr="007445A9" w:rsidRDefault="001A6419" w:rsidP="00F37083">
            <w:pPr>
              <w:pStyle w:val="TableParagraph"/>
              <w:adjustRightInd w:val="0"/>
              <w:snapToGrid w:val="0"/>
              <w:jc w:val="center"/>
              <w:rPr>
                <w:rFonts w:ascii="Arial" w:hAnsi="Arial" w:cs="Arial"/>
                <w:sz w:val="18"/>
                <w:szCs w:val="18"/>
              </w:rPr>
            </w:pPr>
            <w:r w:rsidRPr="007445A9">
              <w:rPr>
                <w:rFonts w:ascii="Arial" w:hAnsi="Arial" w:cs="Arial"/>
                <w:sz w:val="18"/>
                <w:szCs w:val="18"/>
              </w:rPr>
              <w:t>Aprendizado d</w:t>
            </w:r>
            <w:r w:rsidRPr="007445A9">
              <w:rPr>
                <w:rFonts w:ascii="Arial" w:hAnsi="Arial" w:cs="Arial"/>
                <w:spacing w:val="-8"/>
                <w:sz w:val="18"/>
                <w:szCs w:val="18"/>
              </w:rPr>
              <w:t xml:space="preserve">e </w:t>
            </w:r>
            <w:r w:rsidRPr="007445A9">
              <w:rPr>
                <w:rFonts w:ascii="Arial" w:hAnsi="Arial" w:cs="Arial"/>
                <w:sz w:val="18"/>
                <w:szCs w:val="18"/>
              </w:rPr>
              <w:t>Máquina</w:t>
            </w:r>
          </w:p>
        </w:tc>
        <w:tc>
          <w:tcPr>
            <w:tcW w:w="2834" w:type="dxa"/>
            <w:vAlign w:val="center"/>
          </w:tcPr>
          <w:p w14:paraId="386981C5" w14:textId="23E7409C" w:rsidR="001A6419" w:rsidRPr="007445A9" w:rsidRDefault="001A6419" w:rsidP="00F37083">
            <w:pPr>
              <w:pStyle w:val="TableParagraph"/>
              <w:tabs>
                <w:tab w:val="left" w:pos="1413"/>
              </w:tabs>
              <w:adjustRightInd w:val="0"/>
              <w:snapToGrid w:val="0"/>
              <w:jc w:val="center"/>
              <w:rPr>
                <w:rFonts w:ascii="Arial" w:hAnsi="Arial" w:cs="Arial"/>
                <w:spacing w:val="3"/>
                <w:sz w:val="18"/>
                <w:szCs w:val="18"/>
              </w:rPr>
            </w:pPr>
            <w:r w:rsidRPr="007445A9">
              <w:rPr>
                <w:rFonts w:ascii="Arial" w:hAnsi="Arial" w:cs="Arial"/>
                <w:spacing w:val="3"/>
                <w:sz w:val="18"/>
                <w:szCs w:val="18"/>
              </w:rPr>
              <w:t xml:space="preserve">Resolver </w:t>
            </w:r>
            <w:r w:rsidRPr="007445A9">
              <w:rPr>
                <w:rFonts w:ascii="Arial" w:hAnsi="Arial" w:cs="Arial"/>
                <w:sz w:val="18"/>
                <w:szCs w:val="18"/>
              </w:rPr>
              <w:t>problemas</w:t>
            </w:r>
            <w:r w:rsidR="00F37083" w:rsidRPr="007445A9">
              <w:rPr>
                <w:rFonts w:ascii="Arial" w:hAnsi="Arial" w:cs="Arial"/>
                <w:sz w:val="18"/>
                <w:szCs w:val="18"/>
              </w:rPr>
              <w:t xml:space="preserve"> </w:t>
            </w:r>
            <w:r w:rsidRPr="007445A9">
              <w:rPr>
                <w:rFonts w:ascii="Arial" w:hAnsi="Arial" w:cs="Arial"/>
                <w:sz w:val="18"/>
                <w:szCs w:val="18"/>
              </w:rPr>
              <w:t>Reais de análise e processamento</w:t>
            </w:r>
            <w:r w:rsidR="00F37083" w:rsidRPr="007445A9">
              <w:rPr>
                <w:rFonts w:ascii="Arial" w:hAnsi="Arial" w:cs="Arial"/>
                <w:sz w:val="18"/>
                <w:szCs w:val="18"/>
              </w:rPr>
              <w:t xml:space="preserve"> </w:t>
            </w:r>
            <w:r w:rsidRPr="007445A9">
              <w:rPr>
                <w:rFonts w:ascii="Arial" w:hAnsi="Arial" w:cs="Arial"/>
                <w:sz w:val="18"/>
                <w:szCs w:val="18"/>
              </w:rPr>
              <w:t>de dados utilizando algoritmos computacionais</w:t>
            </w:r>
            <w:r w:rsidR="00F37083" w:rsidRPr="007445A9">
              <w:rPr>
                <w:rFonts w:ascii="Arial" w:hAnsi="Arial" w:cs="Arial"/>
                <w:sz w:val="18"/>
                <w:szCs w:val="18"/>
              </w:rPr>
              <w:t xml:space="preserve"> </w:t>
            </w:r>
            <w:r w:rsidRPr="007445A9">
              <w:rPr>
                <w:rFonts w:ascii="Arial" w:hAnsi="Arial" w:cs="Arial"/>
                <w:sz w:val="18"/>
                <w:szCs w:val="18"/>
              </w:rPr>
              <w:t>de</w:t>
            </w:r>
            <w:r w:rsidR="00F37083" w:rsidRPr="007445A9">
              <w:rPr>
                <w:rFonts w:ascii="Arial" w:hAnsi="Arial" w:cs="Arial"/>
                <w:sz w:val="18"/>
                <w:szCs w:val="18"/>
              </w:rPr>
              <w:t xml:space="preserve"> </w:t>
            </w:r>
            <w:r w:rsidRPr="007445A9">
              <w:rPr>
                <w:rFonts w:ascii="Arial" w:hAnsi="Arial" w:cs="Arial"/>
                <w:sz w:val="18"/>
                <w:szCs w:val="18"/>
              </w:rPr>
              <w:t xml:space="preserve">aprendizado </w:t>
            </w:r>
            <w:r w:rsidRPr="007445A9">
              <w:rPr>
                <w:rFonts w:ascii="Arial" w:hAnsi="Arial" w:cs="Arial"/>
                <w:spacing w:val="-9"/>
                <w:sz w:val="18"/>
                <w:szCs w:val="18"/>
              </w:rPr>
              <w:t xml:space="preserve">de </w:t>
            </w:r>
            <w:r w:rsidRPr="007445A9">
              <w:rPr>
                <w:rFonts w:ascii="Arial" w:hAnsi="Arial" w:cs="Arial"/>
                <w:sz w:val="18"/>
                <w:szCs w:val="18"/>
              </w:rPr>
              <w:t>máquina</w:t>
            </w:r>
          </w:p>
        </w:tc>
        <w:tc>
          <w:tcPr>
            <w:tcW w:w="0" w:type="auto"/>
            <w:vAlign w:val="center"/>
          </w:tcPr>
          <w:p w14:paraId="42A42328" w14:textId="77777777" w:rsidR="001A6419" w:rsidRPr="007445A9" w:rsidRDefault="001A6419" w:rsidP="00F37083">
            <w:pPr>
              <w:pStyle w:val="TableParagraph"/>
              <w:adjustRightInd w:val="0"/>
              <w:snapToGrid w:val="0"/>
              <w:jc w:val="center"/>
              <w:rPr>
                <w:rFonts w:ascii="Arial" w:hAnsi="Arial" w:cs="Arial"/>
                <w:sz w:val="18"/>
                <w:szCs w:val="18"/>
              </w:rPr>
            </w:pPr>
            <w:r w:rsidRPr="007445A9">
              <w:rPr>
                <w:rFonts w:ascii="Arial" w:hAnsi="Arial" w:cs="Arial"/>
                <w:sz w:val="18"/>
                <w:szCs w:val="18"/>
              </w:rPr>
              <w:t>Pensamento Computacional</w:t>
            </w:r>
          </w:p>
        </w:tc>
        <w:tc>
          <w:tcPr>
            <w:tcW w:w="0" w:type="auto"/>
            <w:vAlign w:val="center"/>
          </w:tcPr>
          <w:p w14:paraId="2DE57F0A" w14:textId="77777777" w:rsidR="001A6419" w:rsidRPr="007445A9" w:rsidRDefault="001A6419" w:rsidP="00F37083">
            <w:pPr>
              <w:pStyle w:val="TableParagraph"/>
              <w:adjustRightInd w:val="0"/>
              <w:snapToGrid w:val="0"/>
              <w:jc w:val="center"/>
              <w:rPr>
                <w:rFonts w:ascii="Arial" w:hAnsi="Arial" w:cs="Arial"/>
                <w:sz w:val="18"/>
                <w:szCs w:val="18"/>
              </w:rPr>
            </w:pPr>
            <w:r w:rsidRPr="007445A9">
              <w:rPr>
                <w:rFonts w:ascii="Arial" w:hAnsi="Arial" w:cs="Arial"/>
                <w:sz w:val="18"/>
                <w:szCs w:val="18"/>
              </w:rPr>
              <w:t>40h</w:t>
            </w:r>
          </w:p>
        </w:tc>
        <w:tc>
          <w:tcPr>
            <w:tcW w:w="0" w:type="auto"/>
            <w:vAlign w:val="center"/>
          </w:tcPr>
          <w:p w14:paraId="58475D60" w14:textId="77777777" w:rsidR="001A6419" w:rsidRPr="007445A9" w:rsidRDefault="001A6419" w:rsidP="00F37083">
            <w:pPr>
              <w:pStyle w:val="TableParagraph"/>
              <w:adjustRightInd w:val="0"/>
              <w:snapToGrid w:val="0"/>
              <w:jc w:val="center"/>
              <w:rPr>
                <w:rFonts w:ascii="Arial" w:hAnsi="Arial" w:cs="Arial"/>
                <w:sz w:val="18"/>
                <w:szCs w:val="18"/>
              </w:rPr>
            </w:pPr>
            <w:r w:rsidRPr="007445A9">
              <w:rPr>
                <w:rFonts w:ascii="Arial" w:hAnsi="Arial" w:cs="Arial"/>
                <w:sz w:val="18"/>
                <w:szCs w:val="18"/>
              </w:rPr>
              <w:t>Optativa</w:t>
            </w:r>
          </w:p>
        </w:tc>
      </w:tr>
      <w:tr w:rsidR="00F37083" w:rsidRPr="007445A9" w14:paraId="5A6E1580" w14:textId="77777777" w:rsidTr="008B2AC6">
        <w:trPr>
          <w:trHeight w:val="283"/>
          <w:jc w:val="center"/>
        </w:trPr>
        <w:tc>
          <w:tcPr>
            <w:tcW w:w="992" w:type="dxa"/>
            <w:vAlign w:val="center"/>
          </w:tcPr>
          <w:p w14:paraId="5AA87A59" w14:textId="77777777" w:rsidR="001A6419" w:rsidRPr="007445A9" w:rsidRDefault="001A6419" w:rsidP="00F37083">
            <w:pPr>
              <w:pStyle w:val="TableParagraph"/>
              <w:adjustRightInd w:val="0"/>
              <w:snapToGrid w:val="0"/>
              <w:jc w:val="center"/>
              <w:rPr>
                <w:rFonts w:ascii="Arial" w:hAnsi="Arial" w:cs="Arial"/>
                <w:b/>
                <w:sz w:val="18"/>
                <w:szCs w:val="18"/>
              </w:rPr>
            </w:pPr>
            <w:r w:rsidRPr="007445A9">
              <w:rPr>
                <w:rFonts w:ascii="Arial" w:hAnsi="Arial" w:cs="Arial"/>
                <w:sz w:val="18"/>
                <w:szCs w:val="18"/>
              </w:rPr>
              <w:t>OMO</w:t>
            </w:r>
          </w:p>
        </w:tc>
        <w:tc>
          <w:tcPr>
            <w:tcW w:w="1766" w:type="dxa"/>
            <w:vAlign w:val="center"/>
          </w:tcPr>
          <w:p w14:paraId="164D673F" w14:textId="77777777" w:rsidR="001A6419" w:rsidRPr="007445A9" w:rsidRDefault="001A6419" w:rsidP="00F37083">
            <w:pPr>
              <w:pStyle w:val="TableParagraph"/>
              <w:adjustRightInd w:val="0"/>
              <w:snapToGrid w:val="0"/>
              <w:jc w:val="center"/>
              <w:rPr>
                <w:rFonts w:ascii="Arial" w:hAnsi="Arial" w:cs="Arial"/>
                <w:sz w:val="18"/>
                <w:szCs w:val="18"/>
              </w:rPr>
            </w:pPr>
            <w:r w:rsidRPr="007445A9">
              <w:rPr>
                <w:rFonts w:ascii="Arial" w:hAnsi="Arial" w:cs="Arial"/>
                <w:sz w:val="18"/>
                <w:szCs w:val="18"/>
              </w:rPr>
              <w:t>Modelagem 3D</w:t>
            </w:r>
          </w:p>
        </w:tc>
        <w:tc>
          <w:tcPr>
            <w:tcW w:w="2834" w:type="dxa"/>
            <w:vAlign w:val="center"/>
          </w:tcPr>
          <w:p w14:paraId="327E9E80" w14:textId="77777777" w:rsidR="001A6419" w:rsidRPr="007445A9" w:rsidRDefault="001A6419" w:rsidP="00F37083">
            <w:pPr>
              <w:pStyle w:val="TableParagraph"/>
              <w:adjustRightInd w:val="0"/>
              <w:snapToGrid w:val="0"/>
              <w:jc w:val="center"/>
              <w:rPr>
                <w:rFonts w:ascii="Arial" w:hAnsi="Arial" w:cs="Arial"/>
                <w:sz w:val="18"/>
                <w:szCs w:val="18"/>
              </w:rPr>
            </w:pPr>
            <w:r w:rsidRPr="007445A9">
              <w:rPr>
                <w:rFonts w:ascii="Arial" w:hAnsi="Arial" w:cs="Arial"/>
                <w:sz w:val="18"/>
                <w:szCs w:val="18"/>
              </w:rPr>
              <w:t xml:space="preserve">Construir </w:t>
            </w:r>
            <w:r w:rsidRPr="007445A9">
              <w:rPr>
                <w:rFonts w:ascii="Arial" w:hAnsi="Arial" w:cs="Arial"/>
                <w:spacing w:val="2"/>
                <w:sz w:val="18"/>
                <w:szCs w:val="18"/>
              </w:rPr>
              <w:t xml:space="preserve">objetos </w:t>
            </w:r>
            <w:r w:rsidRPr="007445A9">
              <w:rPr>
                <w:rFonts w:ascii="Arial" w:hAnsi="Arial" w:cs="Arial"/>
                <w:spacing w:val="-8"/>
                <w:sz w:val="18"/>
                <w:szCs w:val="18"/>
              </w:rPr>
              <w:t xml:space="preserve">ou </w:t>
            </w:r>
            <w:r w:rsidRPr="007445A9">
              <w:rPr>
                <w:rFonts w:ascii="Arial" w:hAnsi="Arial" w:cs="Arial"/>
                <w:sz w:val="18"/>
                <w:szCs w:val="18"/>
              </w:rPr>
              <w:t xml:space="preserve">formas </w:t>
            </w:r>
            <w:r w:rsidRPr="007445A9">
              <w:rPr>
                <w:rFonts w:ascii="Arial" w:hAnsi="Arial" w:cs="Arial"/>
                <w:spacing w:val="4"/>
                <w:sz w:val="18"/>
                <w:szCs w:val="18"/>
              </w:rPr>
              <w:t xml:space="preserve">em </w:t>
            </w:r>
            <w:r w:rsidRPr="007445A9">
              <w:rPr>
                <w:rFonts w:ascii="Arial" w:hAnsi="Arial" w:cs="Arial"/>
                <w:spacing w:val="-4"/>
                <w:sz w:val="18"/>
                <w:szCs w:val="18"/>
              </w:rPr>
              <w:t xml:space="preserve">três </w:t>
            </w:r>
            <w:r w:rsidRPr="007445A9">
              <w:rPr>
                <w:rFonts w:ascii="Arial" w:hAnsi="Arial" w:cs="Arial"/>
                <w:spacing w:val="3"/>
                <w:sz w:val="18"/>
                <w:szCs w:val="18"/>
              </w:rPr>
              <w:t xml:space="preserve">dimensões </w:t>
            </w:r>
            <w:r w:rsidRPr="007445A9">
              <w:rPr>
                <w:rFonts w:ascii="Arial" w:hAnsi="Arial" w:cs="Arial"/>
                <w:sz w:val="18"/>
                <w:szCs w:val="18"/>
              </w:rPr>
              <w:t>através de ferramentas computacionais especializadas</w:t>
            </w:r>
          </w:p>
        </w:tc>
        <w:tc>
          <w:tcPr>
            <w:tcW w:w="0" w:type="auto"/>
            <w:vAlign w:val="center"/>
          </w:tcPr>
          <w:p w14:paraId="35FD53CF" w14:textId="77777777" w:rsidR="001A6419" w:rsidRPr="007445A9" w:rsidRDefault="001A6419" w:rsidP="00F37083">
            <w:pPr>
              <w:pStyle w:val="TableParagraph"/>
              <w:adjustRightInd w:val="0"/>
              <w:snapToGrid w:val="0"/>
              <w:jc w:val="center"/>
              <w:rPr>
                <w:rFonts w:ascii="Arial" w:hAnsi="Arial" w:cs="Arial"/>
                <w:sz w:val="18"/>
                <w:szCs w:val="18"/>
              </w:rPr>
            </w:pPr>
            <w:r w:rsidRPr="007445A9">
              <w:rPr>
                <w:rFonts w:ascii="Arial" w:hAnsi="Arial" w:cs="Arial"/>
                <w:sz w:val="18"/>
                <w:szCs w:val="18"/>
              </w:rPr>
              <w:t xml:space="preserve">Noções </w:t>
            </w:r>
            <w:r w:rsidRPr="007445A9">
              <w:rPr>
                <w:rFonts w:ascii="Arial" w:hAnsi="Arial" w:cs="Arial"/>
                <w:spacing w:val="-9"/>
                <w:sz w:val="18"/>
                <w:szCs w:val="18"/>
              </w:rPr>
              <w:t xml:space="preserve">de </w:t>
            </w:r>
            <w:r w:rsidRPr="007445A9">
              <w:rPr>
                <w:rFonts w:ascii="Arial" w:hAnsi="Arial" w:cs="Arial"/>
                <w:sz w:val="18"/>
                <w:szCs w:val="18"/>
              </w:rPr>
              <w:t>Geometria</w:t>
            </w:r>
          </w:p>
        </w:tc>
        <w:tc>
          <w:tcPr>
            <w:tcW w:w="0" w:type="auto"/>
            <w:vAlign w:val="center"/>
          </w:tcPr>
          <w:p w14:paraId="525FB529" w14:textId="77777777" w:rsidR="001A6419" w:rsidRPr="007445A9" w:rsidRDefault="001A6419" w:rsidP="00F37083">
            <w:pPr>
              <w:pStyle w:val="TableParagraph"/>
              <w:adjustRightInd w:val="0"/>
              <w:snapToGrid w:val="0"/>
              <w:jc w:val="center"/>
              <w:rPr>
                <w:rFonts w:ascii="Arial" w:hAnsi="Arial" w:cs="Arial"/>
                <w:b/>
                <w:sz w:val="18"/>
                <w:szCs w:val="18"/>
              </w:rPr>
            </w:pPr>
            <w:r w:rsidRPr="007445A9">
              <w:rPr>
                <w:rFonts w:ascii="Arial" w:hAnsi="Arial" w:cs="Arial"/>
                <w:sz w:val="18"/>
                <w:szCs w:val="18"/>
              </w:rPr>
              <w:t>40h</w:t>
            </w:r>
          </w:p>
        </w:tc>
        <w:tc>
          <w:tcPr>
            <w:tcW w:w="0" w:type="auto"/>
            <w:vAlign w:val="center"/>
          </w:tcPr>
          <w:p w14:paraId="245B3788" w14:textId="77777777" w:rsidR="001A6419" w:rsidRPr="007445A9" w:rsidRDefault="001A6419" w:rsidP="00F37083">
            <w:pPr>
              <w:pStyle w:val="TableParagraph"/>
              <w:adjustRightInd w:val="0"/>
              <w:snapToGrid w:val="0"/>
              <w:jc w:val="center"/>
              <w:rPr>
                <w:rFonts w:ascii="Arial" w:hAnsi="Arial" w:cs="Arial"/>
                <w:sz w:val="18"/>
                <w:szCs w:val="18"/>
              </w:rPr>
            </w:pPr>
            <w:r w:rsidRPr="007445A9">
              <w:rPr>
                <w:rFonts w:ascii="Arial" w:hAnsi="Arial" w:cs="Arial"/>
                <w:sz w:val="18"/>
                <w:szCs w:val="18"/>
              </w:rPr>
              <w:t>Optativa</w:t>
            </w:r>
          </w:p>
        </w:tc>
      </w:tr>
      <w:tr w:rsidR="00F37083" w:rsidRPr="007445A9" w14:paraId="15A13EF4" w14:textId="77777777" w:rsidTr="008B2AC6">
        <w:trPr>
          <w:trHeight w:val="283"/>
          <w:jc w:val="center"/>
        </w:trPr>
        <w:tc>
          <w:tcPr>
            <w:tcW w:w="992" w:type="dxa"/>
            <w:vAlign w:val="center"/>
          </w:tcPr>
          <w:p w14:paraId="4AF24CE1" w14:textId="77777777" w:rsidR="001A6419" w:rsidRPr="007445A9" w:rsidRDefault="001A6419" w:rsidP="00F37083">
            <w:pPr>
              <w:pStyle w:val="TableParagraph"/>
              <w:adjustRightInd w:val="0"/>
              <w:snapToGrid w:val="0"/>
              <w:jc w:val="center"/>
              <w:rPr>
                <w:rFonts w:ascii="Arial" w:hAnsi="Arial" w:cs="Arial"/>
                <w:b/>
                <w:sz w:val="18"/>
                <w:szCs w:val="18"/>
              </w:rPr>
            </w:pPr>
            <w:r w:rsidRPr="007445A9">
              <w:rPr>
                <w:rFonts w:ascii="Arial" w:hAnsi="Arial" w:cs="Arial"/>
                <w:sz w:val="18"/>
                <w:szCs w:val="18"/>
              </w:rPr>
              <w:t>ORV</w:t>
            </w:r>
          </w:p>
        </w:tc>
        <w:tc>
          <w:tcPr>
            <w:tcW w:w="1766" w:type="dxa"/>
            <w:vAlign w:val="center"/>
          </w:tcPr>
          <w:p w14:paraId="3172C465" w14:textId="77777777" w:rsidR="001A6419" w:rsidRPr="007445A9" w:rsidRDefault="001A6419" w:rsidP="00F37083">
            <w:pPr>
              <w:pStyle w:val="TableParagraph"/>
              <w:adjustRightInd w:val="0"/>
              <w:snapToGrid w:val="0"/>
              <w:jc w:val="center"/>
              <w:rPr>
                <w:rFonts w:ascii="Arial" w:hAnsi="Arial" w:cs="Arial"/>
                <w:sz w:val="18"/>
                <w:szCs w:val="18"/>
              </w:rPr>
            </w:pPr>
            <w:r w:rsidRPr="007445A9">
              <w:rPr>
                <w:rFonts w:ascii="Arial" w:hAnsi="Arial" w:cs="Arial"/>
                <w:sz w:val="18"/>
                <w:szCs w:val="18"/>
              </w:rPr>
              <w:t>Realidade Virtual</w:t>
            </w:r>
          </w:p>
        </w:tc>
        <w:tc>
          <w:tcPr>
            <w:tcW w:w="2834" w:type="dxa"/>
            <w:vAlign w:val="center"/>
          </w:tcPr>
          <w:p w14:paraId="1AE52DB0" w14:textId="77777777" w:rsidR="001A6419" w:rsidRPr="007445A9" w:rsidRDefault="001A6419" w:rsidP="00F37083">
            <w:pPr>
              <w:pStyle w:val="TableParagraph"/>
              <w:adjustRightInd w:val="0"/>
              <w:snapToGrid w:val="0"/>
              <w:jc w:val="center"/>
              <w:rPr>
                <w:rFonts w:ascii="Arial" w:hAnsi="Arial" w:cs="Arial"/>
                <w:sz w:val="18"/>
                <w:szCs w:val="18"/>
              </w:rPr>
            </w:pPr>
            <w:r w:rsidRPr="007445A9">
              <w:rPr>
                <w:rFonts w:ascii="Arial" w:hAnsi="Arial" w:cs="Arial"/>
                <w:sz w:val="18"/>
                <w:szCs w:val="18"/>
              </w:rPr>
              <w:t xml:space="preserve">Construir </w:t>
            </w:r>
            <w:r w:rsidRPr="007445A9">
              <w:rPr>
                <w:rFonts w:ascii="Arial" w:hAnsi="Arial" w:cs="Arial"/>
                <w:spacing w:val="2"/>
                <w:sz w:val="18"/>
                <w:szCs w:val="18"/>
              </w:rPr>
              <w:t>ambientes tridimensionais</w:t>
            </w:r>
            <w:r w:rsidRPr="007445A9">
              <w:rPr>
                <w:rFonts w:ascii="Arial" w:hAnsi="Arial" w:cs="Arial"/>
                <w:spacing w:val="58"/>
                <w:sz w:val="18"/>
                <w:szCs w:val="18"/>
              </w:rPr>
              <w:t xml:space="preserve"> </w:t>
            </w:r>
            <w:r w:rsidRPr="007445A9">
              <w:rPr>
                <w:rFonts w:ascii="Arial" w:hAnsi="Arial" w:cs="Arial"/>
                <w:sz w:val="18"/>
                <w:szCs w:val="18"/>
              </w:rPr>
              <w:t xml:space="preserve">com recursos de imersão e interação </w:t>
            </w:r>
            <w:r w:rsidRPr="007445A9">
              <w:rPr>
                <w:rFonts w:ascii="Arial" w:hAnsi="Arial" w:cs="Arial"/>
                <w:spacing w:val="-3"/>
                <w:sz w:val="18"/>
                <w:szCs w:val="18"/>
              </w:rPr>
              <w:t xml:space="preserve">usando </w:t>
            </w:r>
            <w:r w:rsidRPr="007445A9">
              <w:rPr>
                <w:rFonts w:ascii="Arial" w:hAnsi="Arial" w:cs="Arial"/>
                <w:sz w:val="18"/>
                <w:szCs w:val="18"/>
              </w:rPr>
              <w:t>ferramentas de computação gráfica e jogos</w:t>
            </w:r>
          </w:p>
        </w:tc>
        <w:tc>
          <w:tcPr>
            <w:tcW w:w="0" w:type="auto"/>
            <w:vAlign w:val="center"/>
          </w:tcPr>
          <w:p w14:paraId="4D55868D" w14:textId="77777777" w:rsidR="001A6419" w:rsidRPr="007445A9" w:rsidRDefault="001A6419" w:rsidP="00F37083">
            <w:pPr>
              <w:pStyle w:val="TableParagraph"/>
              <w:adjustRightInd w:val="0"/>
              <w:snapToGrid w:val="0"/>
              <w:jc w:val="center"/>
              <w:rPr>
                <w:rFonts w:ascii="Arial" w:hAnsi="Arial" w:cs="Arial"/>
                <w:sz w:val="18"/>
                <w:szCs w:val="18"/>
              </w:rPr>
            </w:pPr>
            <w:r w:rsidRPr="007445A9">
              <w:rPr>
                <w:rFonts w:ascii="Arial" w:hAnsi="Arial" w:cs="Arial"/>
                <w:sz w:val="18"/>
                <w:szCs w:val="18"/>
              </w:rPr>
              <w:t>Modelagem 3D</w:t>
            </w:r>
          </w:p>
        </w:tc>
        <w:tc>
          <w:tcPr>
            <w:tcW w:w="0" w:type="auto"/>
            <w:vAlign w:val="center"/>
          </w:tcPr>
          <w:p w14:paraId="3063757C" w14:textId="77777777" w:rsidR="001A6419" w:rsidRPr="007445A9" w:rsidRDefault="001A6419" w:rsidP="00F37083">
            <w:pPr>
              <w:pStyle w:val="TableParagraph"/>
              <w:adjustRightInd w:val="0"/>
              <w:snapToGrid w:val="0"/>
              <w:jc w:val="center"/>
              <w:rPr>
                <w:rFonts w:ascii="Arial" w:hAnsi="Arial" w:cs="Arial"/>
                <w:b/>
                <w:sz w:val="18"/>
                <w:szCs w:val="18"/>
              </w:rPr>
            </w:pPr>
            <w:r w:rsidRPr="007445A9">
              <w:rPr>
                <w:rFonts w:ascii="Arial" w:hAnsi="Arial" w:cs="Arial"/>
                <w:sz w:val="18"/>
                <w:szCs w:val="18"/>
              </w:rPr>
              <w:t>40h</w:t>
            </w:r>
          </w:p>
        </w:tc>
        <w:tc>
          <w:tcPr>
            <w:tcW w:w="0" w:type="auto"/>
            <w:vAlign w:val="center"/>
          </w:tcPr>
          <w:p w14:paraId="37D8DCF4" w14:textId="77777777" w:rsidR="001A6419" w:rsidRPr="007445A9" w:rsidRDefault="001A6419" w:rsidP="00F37083">
            <w:pPr>
              <w:pStyle w:val="TableParagraph"/>
              <w:adjustRightInd w:val="0"/>
              <w:snapToGrid w:val="0"/>
              <w:jc w:val="center"/>
              <w:rPr>
                <w:rFonts w:ascii="Arial" w:hAnsi="Arial" w:cs="Arial"/>
                <w:sz w:val="18"/>
                <w:szCs w:val="18"/>
              </w:rPr>
            </w:pPr>
            <w:r w:rsidRPr="007445A9">
              <w:rPr>
                <w:rFonts w:ascii="Arial" w:hAnsi="Arial" w:cs="Arial"/>
                <w:sz w:val="18"/>
                <w:szCs w:val="18"/>
              </w:rPr>
              <w:t>Optativa</w:t>
            </w:r>
          </w:p>
        </w:tc>
      </w:tr>
      <w:tr w:rsidR="00F37083" w:rsidRPr="007445A9" w14:paraId="0F32B006" w14:textId="77777777" w:rsidTr="008B2AC6">
        <w:trPr>
          <w:trHeight w:val="283"/>
          <w:jc w:val="center"/>
        </w:trPr>
        <w:tc>
          <w:tcPr>
            <w:tcW w:w="992" w:type="dxa"/>
            <w:vAlign w:val="center"/>
          </w:tcPr>
          <w:p w14:paraId="266F3C41" w14:textId="77777777" w:rsidR="001A6419" w:rsidRPr="007445A9" w:rsidRDefault="001A6419" w:rsidP="00F37083">
            <w:pPr>
              <w:pStyle w:val="TableParagraph"/>
              <w:adjustRightInd w:val="0"/>
              <w:snapToGrid w:val="0"/>
              <w:jc w:val="center"/>
              <w:rPr>
                <w:rFonts w:ascii="Arial" w:hAnsi="Arial" w:cs="Arial"/>
                <w:b/>
                <w:sz w:val="18"/>
                <w:szCs w:val="18"/>
              </w:rPr>
            </w:pPr>
            <w:r w:rsidRPr="007445A9">
              <w:rPr>
                <w:rFonts w:ascii="Arial" w:hAnsi="Arial" w:cs="Arial"/>
                <w:sz w:val="18"/>
                <w:szCs w:val="18"/>
              </w:rPr>
              <w:t>OPE</w:t>
            </w:r>
          </w:p>
        </w:tc>
        <w:tc>
          <w:tcPr>
            <w:tcW w:w="1766" w:type="dxa"/>
            <w:vAlign w:val="center"/>
          </w:tcPr>
          <w:p w14:paraId="3D4B1343" w14:textId="77777777" w:rsidR="001A6419" w:rsidRPr="007445A9" w:rsidRDefault="001A6419" w:rsidP="00F37083">
            <w:pPr>
              <w:pStyle w:val="TableParagraph"/>
              <w:adjustRightInd w:val="0"/>
              <w:snapToGrid w:val="0"/>
              <w:jc w:val="center"/>
              <w:rPr>
                <w:rFonts w:ascii="Arial" w:hAnsi="Arial" w:cs="Arial"/>
                <w:b/>
                <w:sz w:val="18"/>
                <w:szCs w:val="18"/>
              </w:rPr>
            </w:pPr>
            <w:r w:rsidRPr="007445A9">
              <w:rPr>
                <w:rFonts w:ascii="Arial" w:hAnsi="Arial" w:cs="Arial"/>
                <w:sz w:val="18"/>
                <w:szCs w:val="18"/>
              </w:rPr>
              <w:t>Prototipagem Eletrônica</w:t>
            </w:r>
          </w:p>
        </w:tc>
        <w:tc>
          <w:tcPr>
            <w:tcW w:w="2834" w:type="dxa"/>
            <w:vAlign w:val="center"/>
          </w:tcPr>
          <w:p w14:paraId="11F3585C" w14:textId="1EB2A404" w:rsidR="001A6419" w:rsidRPr="007445A9" w:rsidRDefault="001A6419" w:rsidP="00D81BAF">
            <w:pPr>
              <w:pStyle w:val="TableParagraph"/>
              <w:tabs>
                <w:tab w:val="left" w:pos="1301"/>
                <w:tab w:val="left" w:pos="2213"/>
              </w:tabs>
              <w:adjustRightInd w:val="0"/>
              <w:snapToGrid w:val="0"/>
              <w:jc w:val="center"/>
              <w:rPr>
                <w:rFonts w:ascii="Arial" w:hAnsi="Arial" w:cs="Arial"/>
                <w:sz w:val="18"/>
                <w:szCs w:val="18"/>
              </w:rPr>
            </w:pPr>
            <w:r w:rsidRPr="007445A9">
              <w:rPr>
                <w:rFonts w:ascii="Arial" w:hAnsi="Arial" w:cs="Arial"/>
                <w:sz w:val="18"/>
                <w:szCs w:val="18"/>
              </w:rPr>
              <w:t>Projetar placa de</w:t>
            </w:r>
            <w:r w:rsidR="00D81BAF" w:rsidRPr="007445A9">
              <w:rPr>
                <w:rFonts w:ascii="Arial" w:hAnsi="Arial" w:cs="Arial"/>
                <w:sz w:val="18"/>
                <w:szCs w:val="18"/>
              </w:rPr>
              <w:t xml:space="preserve"> </w:t>
            </w:r>
            <w:r w:rsidRPr="007445A9">
              <w:rPr>
                <w:rFonts w:ascii="Arial" w:hAnsi="Arial" w:cs="Arial"/>
                <w:sz w:val="18"/>
                <w:szCs w:val="18"/>
              </w:rPr>
              <w:t xml:space="preserve">circuito impresso com </w:t>
            </w:r>
            <w:r w:rsidRPr="007445A9">
              <w:rPr>
                <w:rFonts w:ascii="Arial" w:hAnsi="Arial" w:cs="Arial"/>
                <w:spacing w:val="4"/>
                <w:sz w:val="18"/>
                <w:szCs w:val="18"/>
              </w:rPr>
              <w:t xml:space="preserve">elemento </w:t>
            </w:r>
            <w:r w:rsidRPr="007445A9">
              <w:rPr>
                <w:rFonts w:ascii="Arial" w:hAnsi="Arial" w:cs="Arial"/>
                <w:sz w:val="18"/>
                <w:szCs w:val="18"/>
              </w:rPr>
              <w:t xml:space="preserve">microcontrolador voltada para aplicações de </w:t>
            </w:r>
            <w:proofErr w:type="spellStart"/>
            <w:r w:rsidRPr="007445A9">
              <w:rPr>
                <w:rFonts w:ascii="Arial" w:hAnsi="Arial" w:cs="Arial"/>
                <w:sz w:val="18"/>
                <w:szCs w:val="18"/>
              </w:rPr>
              <w:t>sensoriamento</w:t>
            </w:r>
            <w:proofErr w:type="spellEnd"/>
            <w:r w:rsidRPr="007445A9">
              <w:rPr>
                <w:rFonts w:ascii="Arial" w:hAnsi="Arial" w:cs="Arial"/>
                <w:sz w:val="18"/>
                <w:szCs w:val="18"/>
              </w:rPr>
              <w:t xml:space="preserve"> </w:t>
            </w:r>
            <w:r w:rsidRPr="007445A9">
              <w:rPr>
                <w:rFonts w:ascii="Arial" w:hAnsi="Arial" w:cs="Arial"/>
                <w:spacing w:val="3"/>
                <w:sz w:val="18"/>
                <w:szCs w:val="18"/>
              </w:rPr>
              <w:t xml:space="preserve">inteligente, </w:t>
            </w:r>
            <w:r w:rsidRPr="007445A9">
              <w:rPr>
                <w:rFonts w:ascii="Arial" w:hAnsi="Arial" w:cs="Arial"/>
                <w:sz w:val="18"/>
                <w:szCs w:val="18"/>
              </w:rPr>
              <w:t xml:space="preserve">automação e </w:t>
            </w:r>
            <w:r w:rsidRPr="007445A9">
              <w:rPr>
                <w:rFonts w:ascii="Arial" w:hAnsi="Arial" w:cs="Arial"/>
                <w:spacing w:val="2"/>
                <w:sz w:val="18"/>
                <w:szCs w:val="18"/>
              </w:rPr>
              <w:t xml:space="preserve">internet </w:t>
            </w:r>
            <w:r w:rsidRPr="007445A9">
              <w:rPr>
                <w:rFonts w:ascii="Arial" w:hAnsi="Arial" w:cs="Arial"/>
                <w:sz w:val="18"/>
                <w:szCs w:val="18"/>
              </w:rPr>
              <w:t>das</w:t>
            </w:r>
            <w:r w:rsidRPr="007445A9">
              <w:rPr>
                <w:rFonts w:ascii="Arial" w:hAnsi="Arial" w:cs="Arial"/>
                <w:spacing w:val="-11"/>
                <w:sz w:val="18"/>
                <w:szCs w:val="18"/>
              </w:rPr>
              <w:t xml:space="preserve"> </w:t>
            </w:r>
            <w:r w:rsidRPr="007445A9">
              <w:rPr>
                <w:rFonts w:ascii="Arial" w:hAnsi="Arial" w:cs="Arial"/>
                <w:sz w:val="18"/>
                <w:szCs w:val="18"/>
              </w:rPr>
              <w:t>coisas.</w:t>
            </w:r>
          </w:p>
        </w:tc>
        <w:tc>
          <w:tcPr>
            <w:tcW w:w="0" w:type="auto"/>
            <w:vAlign w:val="center"/>
          </w:tcPr>
          <w:p w14:paraId="129457C5" w14:textId="77777777" w:rsidR="001A6419" w:rsidRPr="007445A9" w:rsidRDefault="001A6419" w:rsidP="00F37083">
            <w:pPr>
              <w:pStyle w:val="TableParagraph"/>
              <w:adjustRightInd w:val="0"/>
              <w:snapToGrid w:val="0"/>
              <w:jc w:val="center"/>
              <w:rPr>
                <w:rFonts w:ascii="Arial" w:hAnsi="Arial" w:cs="Arial"/>
                <w:b/>
                <w:sz w:val="18"/>
                <w:szCs w:val="18"/>
              </w:rPr>
            </w:pPr>
            <w:r w:rsidRPr="007445A9">
              <w:rPr>
                <w:rFonts w:ascii="Arial" w:hAnsi="Arial" w:cs="Arial"/>
                <w:sz w:val="18"/>
                <w:szCs w:val="18"/>
              </w:rPr>
              <w:t>Pensamento Computacional e Noções de Eletricidade</w:t>
            </w:r>
          </w:p>
        </w:tc>
        <w:tc>
          <w:tcPr>
            <w:tcW w:w="0" w:type="auto"/>
            <w:vAlign w:val="center"/>
          </w:tcPr>
          <w:p w14:paraId="0F8CB702" w14:textId="77777777" w:rsidR="001A6419" w:rsidRPr="007445A9" w:rsidRDefault="001A6419" w:rsidP="00F37083">
            <w:pPr>
              <w:pStyle w:val="TableParagraph"/>
              <w:adjustRightInd w:val="0"/>
              <w:snapToGrid w:val="0"/>
              <w:jc w:val="center"/>
              <w:rPr>
                <w:rFonts w:ascii="Arial" w:hAnsi="Arial" w:cs="Arial"/>
                <w:b/>
                <w:sz w:val="18"/>
                <w:szCs w:val="18"/>
              </w:rPr>
            </w:pPr>
            <w:r w:rsidRPr="007445A9">
              <w:rPr>
                <w:rFonts w:ascii="Arial" w:hAnsi="Arial" w:cs="Arial"/>
                <w:sz w:val="18"/>
                <w:szCs w:val="18"/>
              </w:rPr>
              <w:t>40h</w:t>
            </w:r>
          </w:p>
        </w:tc>
        <w:tc>
          <w:tcPr>
            <w:tcW w:w="0" w:type="auto"/>
            <w:vAlign w:val="center"/>
          </w:tcPr>
          <w:p w14:paraId="4FF543B1" w14:textId="77777777" w:rsidR="001A6419" w:rsidRPr="007445A9" w:rsidRDefault="001A6419" w:rsidP="00F37083">
            <w:pPr>
              <w:pStyle w:val="TableParagraph"/>
              <w:adjustRightInd w:val="0"/>
              <w:snapToGrid w:val="0"/>
              <w:jc w:val="center"/>
              <w:rPr>
                <w:rFonts w:ascii="Arial" w:hAnsi="Arial" w:cs="Arial"/>
                <w:b/>
                <w:sz w:val="18"/>
                <w:szCs w:val="18"/>
              </w:rPr>
            </w:pPr>
            <w:r w:rsidRPr="007445A9">
              <w:rPr>
                <w:rFonts w:ascii="Arial" w:hAnsi="Arial" w:cs="Arial"/>
                <w:sz w:val="18"/>
                <w:szCs w:val="18"/>
              </w:rPr>
              <w:t>Optativa</w:t>
            </w:r>
          </w:p>
        </w:tc>
      </w:tr>
      <w:tr w:rsidR="00F37083" w:rsidRPr="007445A9" w14:paraId="6116511C" w14:textId="77777777" w:rsidTr="003216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3"/>
          <w:jc w:val="center"/>
        </w:trPr>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992C0B" w14:textId="77777777" w:rsidR="001A6419" w:rsidRPr="007445A9" w:rsidRDefault="001A6419" w:rsidP="0032168F">
            <w:pPr>
              <w:pStyle w:val="TableParagraph"/>
              <w:adjustRightInd w:val="0"/>
              <w:snapToGrid w:val="0"/>
              <w:jc w:val="center"/>
              <w:rPr>
                <w:rFonts w:ascii="Arial" w:hAnsi="Arial" w:cs="Arial"/>
                <w:sz w:val="18"/>
                <w:szCs w:val="18"/>
              </w:rPr>
            </w:pPr>
            <w:r w:rsidRPr="007445A9">
              <w:rPr>
                <w:rFonts w:ascii="Arial" w:hAnsi="Arial" w:cs="Arial"/>
                <w:sz w:val="18"/>
                <w:szCs w:val="18"/>
              </w:rPr>
              <w:t>OPC</w:t>
            </w:r>
          </w:p>
        </w:tc>
        <w:tc>
          <w:tcPr>
            <w:tcW w:w="1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531D38" w14:textId="77777777" w:rsidR="001A6419" w:rsidRPr="007445A9" w:rsidRDefault="001A6419" w:rsidP="0032168F">
            <w:pPr>
              <w:pStyle w:val="TableParagraph"/>
              <w:adjustRightInd w:val="0"/>
              <w:snapToGrid w:val="0"/>
              <w:jc w:val="center"/>
              <w:rPr>
                <w:rFonts w:ascii="Arial" w:hAnsi="Arial" w:cs="Arial"/>
                <w:sz w:val="18"/>
                <w:szCs w:val="18"/>
              </w:rPr>
            </w:pPr>
            <w:r w:rsidRPr="007445A9">
              <w:rPr>
                <w:rFonts w:ascii="Arial" w:hAnsi="Arial" w:cs="Arial"/>
                <w:sz w:val="18"/>
                <w:szCs w:val="18"/>
              </w:rPr>
              <w:t>Pensamento Computacional</w:t>
            </w:r>
          </w:p>
        </w:tc>
        <w:tc>
          <w:tcPr>
            <w:tcW w:w="2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94DC17" w14:textId="77777777" w:rsidR="001A6419" w:rsidRPr="007445A9" w:rsidRDefault="001A6419" w:rsidP="0032168F">
            <w:pPr>
              <w:pStyle w:val="TableParagraph"/>
              <w:tabs>
                <w:tab w:val="left" w:pos="1640"/>
              </w:tabs>
              <w:adjustRightInd w:val="0"/>
              <w:snapToGrid w:val="0"/>
              <w:jc w:val="center"/>
              <w:rPr>
                <w:rFonts w:ascii="Arial" w:hAnsi="Arial" w:cs="Arial"/>
                <w:sz w:val="18"/>
                <w:szCs w:val="18"/>
              </w:rPr>
            </w:pPr>
            <w:r w:rsidRPr="007445A9">
              <w:rPr>
                <w:rFonts w:ascii="Arial" w:hAnsi="Arial" w:cs="Arial"/>
                <w:sz w:val="18"/>
                <w:szCs w:val="18"/>
              </w:rPr>
              <w:t xml:space="preserve">Aplicar raciocínio lógico e </w:t>
            </w:r>
            <w:r w:rsidRPr="007445A9">
              <w:rPr>
                <w:rFonts w:ascii="Arial" w:hAnsi="Arial" w:cs="Arial"/>
                <w:spacing w:val="-3"/>
                <w:sz w:val="18"/>
                <w:szCs w:val="18"/>
              </w:rPr>
              <w:t xml:space="preserve">recursos </w:t>
            </w:r>
            <w:r w:rsidRPr="007445A9">
              <w:rPr>
                <w:rFonts w:ascii="Arial" w:hAnsi="Arial" w:cs="Arial"/>
                <w:sz w:val="18"/>
                <w:szCs w:val="18"/>
              </w:rPr>
              <w:t xml:space="preserve">Computacionais </w:t>
            </w:r>
            <w:r w:rsidRPr="007445A9">
              <w:rPr>
                <w:rFonts w:ascii="Arial" w:hAnsi="Arial" w:cs="Arial"/>
                <w:spacing w:val="-9"/>
                <w:sz w:val="18"/>
                <w:szCs w:val="18"/>
              </w:rPr>
              <w:t xml:space="preserve">na </w:t>
            </w:r>
            <w:r w:rsidRPr="007445A9">
              <w:rPr>
                <w:rFonts w:ascii="Arial" w:hAnsi="Arial" w:cs="Arial"/>
                <w:sz w:val="18"/>
                <w:szCs w:val="18"/>
              </w:rPr>
              <w:t>solução de problemas reais.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86CB03" w14:textId="77777777" w:rsidR="001A6419" w:rsidRPr="007445A9" w:rsidRDefault="001A6419" w:rsidP="0032168F">
            <w:pPr>
              <w:pStyle w:val="TableParagraph"/>
              <w:tabs>
                <w:tab w:val="left" w:pos="1302"/>
              </w:tabs>
              <w:adjustRightInd w:val="0"/>
              <w:snapToGrid w:val="0"/>
              <w:jc w:val="center"/>
              <w:rPr>
                <w:rFonts w:ascii="Arial" w:hAnsi="Arial" w:cs="Arial"/>
                <w:sz w:val="18"/>
                <w:szCs w:val="18"/>
              </w:rPr>
            </w:pPr>
            <w:r w:rsidRPr="007445A9">
              <w:rPr>
                <w:rFonts w:ascii="Arial" w:hAnsi="Arial" w:cs="Arial"/>
                <w:sz w:val="18"/>
                <w:szCs w:val="18"/>
              </w:rPr>
              <w:t xml:space="preserve">Noções </w:t>
            </w:r>
            <w:r w:rsidRPr="007445A9">
              <w:rPr>
                <w:rFonts w:ascii="Arial" w:hAnsi="Arial" w:cs="Arial"/>
                <w:spacing w:val="-9"/>
                <w:sz w:val="18"/>
                <w:szCs w:val="18"/>
              </w:rPr>
              <w:t xml:space="preserve">de </w:t>
            </w:r>
            <w:r w:rsidRPr="007445A9">
              <w:rPr>
                <w:rFonts w:ascii="Arial" w:hAnsi="Arial" w:cs="Arial"/>
                <w:sz w:val="18"/>
                <w:szCs w:val="18"/>
              </w:rPr>
              <w:t>Lógica Matemática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057928" w14:textId="77777777" w:rsidR="001A6419" w:rsidRPr="007445A9" w:rsidRDefault="001A6419" w:rsidP="0032168F">
            <w:pPr>
              <w:pStyle w:val="TableParagraph"/>
              <w:adjustRightInd w:val="0"/>
              <w:snapToGrid w:val="0"/>
              <w:jc w:val="center"/>
              <w:rPr>
                <w:rFonts w:ascii="Arial" w:hAnsi="Arial" w:cs="Arial"/>
                <w:sz w:val="18"/>
                <w:szCs w:val="18"/>
              </w:rPr>
            </w:pPr>
            <w:r w:rsidRPr="007445A9">
              <w:rPr>
                <w:rFonts w:ascii="Arial" w:hAnsi="Arial" w:cs="Arial"/>
                <w:sz w:val="18"/>
                <w:szCs w:val="18"/>
              </w:rPr>
              <w:t>40h</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D178DB" w14:textId="77777777" w:rsidR="001A6419" w:rsidRPr="007445A9" w:rsidRDefault="001A6419" w:rsidP="0032168F">
            <w:pPr>
              <w:pStyle w:val="TableParagraph"/>
              <w:adjustRightInd w:val="0"/>
              <w:snapToGrid w:val="0"/>
              <w:jc w:val="center"/>
              <w:rPr>
                <w:rFonts w:ascii="Arial" w:hAnsi="Arial" w:cs="Arial"/>
                <w:sz w:val="18"/>
                <w:szCs w:val="18"/>
              </w:rPr>
            </w:pPr>
            <w:r w:rsidRPr="007445A9">
              <w:rPr>
                <w:rFonts w:ascii="Arial" w:hAnsi="Arial" w:cs="Arial"/>
                <w:sz w:val="18"/>
                <w:szCs w:val="18"/>
              </w:rPr>
              <w:t>Obrigatória</w:t>
            </w:r>
          </w:p>
        </w:tc>
      </w:tr>
      <w:tr w:rsidR="00F37083" w:rsidRPr="007445A9" w14:paraId="3CA7D81D" w14:textId="77777777" w:rsidTr="008B2AC6">
        <w:trPr>
          <w:trHeight w:val="283"/>
          <w:jc w:val="center"/>
        </w:trPr>
        <w:tc>
          <w:tcPr>
            <w:tcW w:w="992" w:type="dxa"/>
            <w:shd w:val="clear" w:color="auto" w:fill="D9D9D9" w:themeFill="background1" w:themeFillShade="D9"/>
            <w:vAlign w:val="center"/>
          </w:tcPr>
          <w:p w14:paraId="50E391B3" w14:textId="77777777" w:rsidR="001A6419" w:rsidRPr="007445A9" w:rsidRDefault="001A6419" w:rsidP="00F37083">
            <w:pPr>
              <w:pStyle w:val="TableParagraph"/>
              <w:adjustRightInd w:val="0"/>
              <w:snapToGrid w:val="0"/>
              <w:jc w:val="center"/>
              <w:rPr>
                <w:rFonts w:ascii="Arial" w:hAnsi="Arial" w:cs="Arial"/>
                <w:b/>
                <w:sz w:val="18"/>
                <w:szCs w:val="18"/>
              </w:rPr>
            </w:pPr>
            <w:r w:rsidRPr="007445A9">
              <w:rPr>
                <w:rFonts w:ascii="Arial" w:hAnsi="Arial" w:cs="Arial"/>
                <w:sz w:val="18"/>
                <w:szCs w:val="18"/>
              </w:rPr>
              <w:t>OEI</w:t>
            </w:r>
          </w:p>
        </w:tc>
        <w:tc>
          <w:tcPr>
            <w:tcW w:w="1766" w:type="dxa"/>
            <w:shd w:val="clear" w:color="auto" w:fill="D9D9D9" w:themeFill="background1" w:themeFillShade="D9"/>
            <w:vAlign w:val="center"/>
          </w:tcPr>
          <w:p w14:paraId="0EE51651" w14:textId="77777777" w:rsidR="001A6419" w:rsidRPr="007445A9" w:rsidRDefault="001A6419" w:rsidP="00F37083">
            <w:pPr>
              <w:pStyle w:val="TableParagraph"/>
              <w:adjustRightInd w:val="0"/>
              <w:snapToGrid w:val="0"/>
              <w:jc w:val="center"/>
              <w:rPr>
                <w:rFonts w:ascii="Arial" w:hAnsi="Arial" w:cs="Arial"/>
                <w:b/>
                <w:sz w:val="18"/>
                <w:szCs w:val="18"/>
              </w:rPr>
            </w:pPr>
            <w:r w:rsidRPr="007445A9">
              <w:rPr>
                <w:rFonts w:ascii="Arial" w:hAnsi="Arial" w:cs="Arial"/>
                <w:sz w:val="18"/>
                <w:szCs w:val="18"/>
              </w:rPr>
              <w:t>Empreendedorismo e Inovação</w:t>
            </w:r>
          </w:p>
        </w:tc>
        <w:tc>
          <w:tcPr>
            <w:tcW w:w="2834" w:type="dxa"/>
            <w:shd w:val="clear" w:color="auto" w:fill="D9D9D9" w:themeFill="background1" w:themeFillShade="D9"/>
            <w:vAlign w:val="center"/>
          </w:tcPr>
          <w:p w14:paraId="0595D97A" w14:textId="77777777" w:rsidR="001A6419" w:rsidRPr="007445A9" w:rsidRDefault="001A6419" w:rsidP="00F37083">
            <w:pPr>
              <w:pStyle w:val="TableParagraph"/>
              <w:tabs>
                <w:tab w:val="left" w:pos="1301"/>
                <w:tab w:val="left" w:pos="2213"/>
              </w:tabs>
              <w:adjustRightInd w:val="0"/>
              <w:snapToGrid w:val="0"/>
              <w:jc w:val="center"/>
              <w:rPr>
                <w:rFonts w:ascii="Arial" w:hAnsi="Arial" w:cs="Arial"/>
                <w:sz w:val="18"/>
                <w:szCs w:val="18"/>
              </w:rPr>
            </w:pPr>
            <w:r w:rsidRPr="007445A9">
              <w:rPr>
                <w:rFonts w:ascii="Arial" w:hAnsi="Arial" w:cs="Arial"/>
                <w:sz w:val="18"/>
                <w:szCs w:val="18"/>
              </w:rPr>
              <w:t xml:space="preserve">Conhecer o </w:t>
            </w:r>
            <w:r w:rsidRPr="007445A9">
              <w:rPr>
                <w:rFonts w:ascii="Arial" w:hAnsi="Arial" w:cs="Arial"/>
                <w:spacing w:val="2"/>
                <w:sz w:val="18"/>
                <w:szCs w:val="18"/>
              </w:rPr>
              <w:t xml:space="preserve">empreendedorismo </w:t>
            </w:r>
            <w:r w:rsidRPr="007445A9">
              <w:rPr>
                <w:rFonts w:ascii="Arial" w:hAnsi="Arial" w:cs="Arial"/>
                <w:sz w:val="18"/>
                <w:szCs w:val="18"/>
              </w:rPr>
              <w:t>e</w:t>
            </w:r>
            <w:r w:rsidRPr="007445A9">
              <w:rPr>
                <w:rFonts w:ascii="Arial" w:hAnsi="Arial" w:cs="Arial"/>
                <w:spacing w:val="-37"/>
                <w:sz w:val="18"/>
                <w:szCs w:val="18"/>
              </w:rPr>
              <w:t xml:space="preserve"> </w:t>
            </w:r>
            <w:r w:rsidRPr="007445A9">
              <w:rPr>
                <w:rFonts w:ascii="Arial" w:hAnsi="Arial" w:cs="Arial"/>
                <w:sz w:val="18"/>
                <w:szCs w:val="18"/>
              </w:rPr>
              <w:t>as p</w:t>
            </w:r>
            <w:r w:rsidRPr="007445A9">
              <w:rPr>
                <w:rFonts w:ascii="Arial" w:hAnsi="Arial" w:cs="Arial"/>
                <w:spacing w:val="3"/>
                <w:sz w:val="18"/>
                <w:szCs w:val="18"/>
              </w:rPr>
              <w:t xml:space="preserve">ossibilidades </w:t>
            </w:r>
            <w:r w:rsidRPr="007445A9">
              <w:rPr>
                <w:rFonts w:ascii="Arial" w:hAnsi="Arial" w:cs="Arial"/>
                <w:spacing w:val="-6"/>
                <w:sz w:val="18"/>
                <w:szCs w:val="18"/>
              </w:rPr>
              <w:t xml:space="preserve">de </w:t>
            </w:r>
            <w:r w:rsidRPr="007445A9">
              <w:rPr>
                <w:rFonts w:ascii="Arial" w:hAnsi="Arial" w:cs="Arial"/>
                <w:spacing w:val="3"/>
                <w:sz w:val="18"/>
                <w:szCs w:val="18"/>
              </w:rPr>
              <w:t xml:space="preserve">empreender </w:t>
            </w:r>
            <w:r w:rsidRPr="007445A9">
              <w:rPr>
                <w:rFonts w:ascii="Arial" w:hAnsi="Arial" w:cs="Arial"/>
                <w:spacing w:val="-9"/>
                <w:sz w:val="18"/>
                <w:szCs w:val="18"/>
              </w:rPr>
              <w:t xml:space="preserve">na </w:t>
            </w:r>
            <w:r w:rsidRPr="007445A9">
              <w:rPr>
                <w:rFonts w:ascii="Arial" w:hAnsi="Arial" w:cs="Arial"/>
                <w:sz w:val="18"/>
                <w:szCs w:val="18"/>
              </w:rPr>
              <w:t>economia</w:t>
            </w:r>
            <w:r w:rsidRPr="007445A9">
              <w:rPr>
                <w:rFonts w:ascii="Arial" w:hAnsi="Arial" w:cs="Arial"/>
                <w:spacing w:val="-10"/>
                <w:sz w:val="18"/>
                <w:szCs w:val="18"/>
              </w:rPr>
              <w:t xml:space="preserve"> </w:t>
            </w:r>
            <w:r w:rsidRPr="007445A9">
              <w:rPr>
                <w:rFonts w:ascii="Arial" w:hAnsi="Arial" w:cs="Arial"/>
                <w:spacing w:val="-5"/>
                <w:sz w:val="18"/>
                <w:szCs w:val="18"/>
              </w:rPr>
              <w:t>4.0.</w:t>
            </w:r>
          </w:p>
        </w:tc>
        <w:tc>
          <w:tcPr>
            <w:tcW w:w="0" w:type="auto"/>
            <w:shd w:val="clear" w:color="auto" w:fill="D9D9D9" w:themeFill="background1" w:themeFillShade="D9"/>
            <w:vAlign w:val="center"/>
          </w:tcPr>
          <w:p w14:paraId="1802F87C" w14:textId="3B1495B5" w:rsidR="001A6419" w:rsidRPr="007445A9" w:rsidRDefault="00D81BAF" w:rsidP="00D81BAF">
            <w:pPr>
              <w:pStyle w:val="TableParagraph"/>
              <w:adjustRightInd w:val="0"/>
              <w:snapToGrid w:val="0"/>
              <w:jc w:val="center"/>
              <w:rPr>
                <w:rFonts w:ascii="Arial" w:hAnsi="Arial" w:cs="Arial"/>
                <w:b/>
                <w:sz w:val="18"/>
                <w:szCs w:val="18"/>
              </w:rPr>
            </w:pPr>
            <w:r w:rsidRPr="007445A9">
              <w:rPr>
                <w:rFonts w:ascii="Arial" w:hAnsi="Arial" w:cs="Arial"/>
                <w:sz w:val="18"/>
                <w:szCs w:val="18"/>
              </w:rPr>
              <w:t>---</w:t>
            </w:r>
          </w:p>
        </w:tc>
        <w:tc>
          <w:tcPr>
            <w:tcW w:w="0" w:type="auto"/>
            <w:shd w:val="clear" w:color="auto" w:fill="D9D9D9" w:themeFill="background1" w:themeFillShade="D9"/>
            <w:vAlign w:val="center"/>
          </w:tcPr>
          <w:p w14:paraId="66ABB61D" w14:textId="77777777" w:rsidR="001A6419" w:rsidRPr="007445A9" w:rsidRDefault="001A6419" w:rsidP="00F37083">
            <w:pPr>
              <w:pStyle w:val="TableParagraph"/>
              <w:adjustRightInd w:val="0"/>
              <w:snapToGrid w:val="0"/>
              <w:jc w:val="center"/>
              <w:rPr>
                <w:rFonts w:ascii="Arial" w:hAnsi="Arial" w:cs="Arial"/>
                <w:b/>
                <w:sz w:val="18"/>
                <w:szCs w:val="18"/>
              </w:rPr>
            </w:pPr>
            <w:r w:rsidRPr="007445A9">
              <w:rPr>
                <w:rFonts w:ascii="Arial" w:hAnsi="Arial" w:cs="Arial"/>
                <w:sz w:val="18"/>
                <w:szCs w:val="18"/>
              </w:rPr>
              <w:t>40h</w:t>
            </w:r>
          </w:p>
        </w:tc>
        <w:tc>
          <w:tcPr>
            <w:tcW w:w="0" w:type="auto"/>
            <w:shd w:val="clear" w:color="auto" w:fill="D9D9D9" w:themeFill="background1" w:themeFillShade="D9"/>
            <w:vAlign w:val="center"/>
          </w:tcPr>
          <w:p w14:paraId="74A36D5F" w14:textId="77777777" w:rsidR="001A6419" w:rsidRPr="007445A9" w:rsidRDefault="001A6419" w:rsidP="00F37083">
            <w:pPr>
              <w:pStyle w:val="TableParagraph"/>
              <w:adjustRightInd w:val="0"/>
              <w:snapToGrid w:val="0"/>
              <w:jc w:val="center"/>
              <w:rPr>
                <w:rFonts w:ascii="Arial" w:hAnsi="Arial" w:cs="Arial"/>
                <w:b/>
                <w:sz w:val="18"/>
                <w:szCs w:val="18"/>
              </w:rPr>
            </w:pPr>
            <w:r w:rsidRPr="007445A9">
              <w:rPr>
                <w:rFonts w:ascii="Arial" w:hAnsi="Arial" w:cs="Arial"/>
                <w:sz w:val="18"/>
                <w:szCs w:val="18"/>
              </w:rPr>
              <w:t>Obrigatória</w:t>
            </w:r>
          </w:p>
        </w:tc>
      </w:tr>
      <w:tr w:rsidR="00F37083" w:rsidRPr="007445A9" w14:paraId="39EB36F6" w14:textId="77777777" w:rsidTr="008B2AC6">
        <w:trPr>
          <w:trHeight w:val="283"/>
          <w:jc w:val="center"/>
        </w:trPr>
        <w:tc>
          <w:tcPr>
            <w:tcW w:w="992" w:type="dxa"/>
            <w:shd w:val="clear" w:color="auto" w:fill="D9D9D9" w:themeFill="background1" w:themeFillShade="D9"/>
            <w:vAlign w:val="center"/>
          </w:tcPr>
          <w:p w14:paraId="2DBC90EE" w14:textId="77777777" w:rsidR="001A6419" w:rsidRPr="007445A9" w:rsidRDefault="001A6419" w:rsidP="00F37083">
            <w:pPr>
              <w:pStyle w:val="TableParagraph"/>
              <w:adjustRightInd w:val="0"/>
              <w:snapToGrid w:val="0"/>
              <w:jc w:val="center"/>
              <w:rPr>
                <w:rFonts w:ascii="Arial" w:hAnsi="Arial" w:cs="Arial"/>
                <w:b/>
                <w:sz w:val="18"/>
                <w:szCs w:val="18"/>
              </w:rPr>
            </w:pPr>
            <w:r w:rsidRPr="007445A9">
              <w:rPr>
                <w:rFonts w:ascii="Arial" w:hAnsi="Arial" w:cs="Arial"/>
                <w:sz w:val="18"/>
                <w:szCs w:val="18"/>
              </w:rPr>
              <w:t>OGP</w:t>
            </w:r>
          </w:p>
        </w:tc>
        <w:tc>
          <w:tcPr>
            <w:tcW w:w="1766" w:type="dxa"/>
            <w:shd w:val="clear" w:color="auto" w:fill="D9D9D9" w:themeFill="background1" w:themeFillShade="D9"/>
            <w:vAlign w:val="center"/>
          </w:tcPr>
          <w:p w14:paraId="3E1DA61C" w14:textId="77777777" w:rsidR="001A6419" w:rsidRPr="007445A9" w:rsidRDefault="001A6419" w:rsidP="00F37083">
            <w:pPr>
              <w:pStyle w:val="TableParagraph"/>
              <w:adjustRightInd w:val="0"/>
              <w:snapToGrid w:val="0"/>
              <w:jc w:val="center"/>
              <w:rPr>
                <w:rFonts w:ascii="Arial" w:hAnsi="Arial" w:cs="Arial"/>
                <w:b/>
                <w:sz w:val="18"/>
                <w:szCs w:val="18"/>
              </w:rPr>
            </w:pPr>
            <w:r w:rsidRPr="007445A9">
              <w:rPr>
                <w:rFonts w:ascii="Arial" w:hAnsi="Arial" w:cs="Arial"/>
                <w:sz w:val="18"/>
                <w:szCs w:val="18"/>
              </w:rPr>
              <w:t>Gestão de Projetos</w:t>
            </w:r>
          </w:p>
        </w:tc>
        <w:tc>
          <w:tcPr>
            <w:tcW w:w="2834" w:type="dxa"/>
            <w:shd w:val="clear" w:color="auto" w:fill="D9D9D9" w:themeFill="background1" w:themeFillShade="D9"/>
            <w:vAlign w:val="center"/>
          </w:tcPr>
          <w:p w14:paraId="7CECDEF6" w14:textId="32365326" w:rsidR="001A6419" w:rsidRPr="007445A9" w:rsidRDefault="001A6419" w:rsidP="00D81BAF">
            <w:pPr>
              <w:pStyle w:val="TableParagraph"/>
              <w:adjustRightInd w:val="0"/>
              <w:snapToGrid w:val="0"/>
              <w:jc w:val="center"/>
              <w:rPr>
                <w:rFonts w:ascii="Arial" w:hAnsi="Arial" w:cs="Arial"/>
                <w:sz w:val="18"/>
                <w:szCs w:val="18"/>
              </w:rPr>
            </w:pPr>
            <w:r w:rsidRPr="007445A9">
              <w:rPr>
                <w:rFonts w:ascii="Arial" w:hAnsi="Arial" w:cs="Arial"/>
                <w:sz w:val="18"/>
                <w:szCs w:val="18"/>
              </w:rPr>
              <w:t xml:space="preserve">Conhecer os princípios, a técnicas e </w:t>
            </w:r>
            <w:r w:rsidRPr="007445A9">
              <w:rPr>
                <w:rFonts w:ascii="Arial" w:hAnsi="Arial" w:cs="Arial"/>
                <w:spacing w:val="-11"/>
                <w:sz w:val="18"/>
                <w:szCs w:val="18"/>
              </w:rPr>
              <w:t xml:space="preserve">as </w:t>
            </w:r>
            <w:r w:rsidRPr="007445A9">
              <w:rPr>
                <w:rFonts w:ascii="Arial" w:hAnsi="Arial" w:cs="Arial"/>
                <w:sz w:val="18"/>
                <w:szCs w:val="18"/>
              </w:rPr>
              <w:t xml:space="preserve">ferramentas </w:t>
            </w:r>
            <w:r w:rsidRPr="007445A9">
              <w:rPr>
                <w:rFonts w:ascii="Arial" w:hAnsi="Arial" w:cs="Arial"/>
                <w:spacing w:val="-9"/>
                <w:sz w:val="18"/>
                <w:szCs w:val="18"/>
              </w:rPr>
              <w:t xml:space="preserve">do </w:t>
            </w:r>
            <w:r w:rsidRPr="007445A9">
              <w:rPr>
                <w:rFonts w:ascii="Arial" w:hAnsi="Arial" w:cs="Arial"/>
                <w:sz w:val="18"/>
                <w:szCs w:val="18"/>
              </w:rPr>
              <w:t>gerenciamento</w:t>
            </w:r>
            <w:r w:rsidR="00D81BAF" w:rsidRPr="007445A9">
              <w:rPr>
                <w:rFonts w:ascii="Arial" w:hAnsi="Arial" w:cs="Arial"/>
                <w:sz w:val="18"/>
                <w:szCs w:val="18"/>
              </w:rPr>
              <w:t xml:space="preserve"> </w:t>
            </w:r>
            <w:r w:rsidRPr="007445A9">
              <w:rPr>
                <w:rFonts w:ascii="Arial" w:hAnsi="Arial" w:cs="Arial"/>
                <w:sz w:val="18"/>
                <w:szCs w:val="18"/>
              </w:rPr>
              <w:t>de</w:t>
            </w:r>
            <w:r w:rsidR="00D81BAF" w:rsidRPr="007445A9">
              <w:rPr>
                <w:rFonts w:ascii="Arial" w:hAnsi="Arial" w:cs="Arial"/>
                <w:sz w:val="18"/>
                <w:szCs w:val="18"/>
              </w:rPr>
              <w:t xml:space="preserve"> </w:t>
            </w:r>
            <w:r w:rsidRPr="007445A9">
              <w:rPr>
                <w:rFonts w:ascii="Arial" w:hAnsi="Arial" w:cs="Arial"/>
                <w:sz w:val="18"/>
                <w:szCs w:val="18"/>
              </w:rPr>
              <w:t xml:space="preserve">projetos com base no </w:t>
            </w:r>
            <w:r w:rsidRPr="007445A9">
              <w:rPr>
                <w:rFonts w:ascii="Arial" w:hAnsi="Arial" w:cs="Arial"/>
                <w:spacing w:val="2"/>
                <w:sz w:val="18"/>
                <w:szCs w:val="18"/>
              </w:rPr>
              <w:t xml:space="preserve">Sistema </w:t>
            </w:r>
            <w:r w:rsidRPr="007445A9">
              <w:rPr>
                <w:rFonts w:ascii="Arial" w:hAnsi="Arial" w:cs="Arial"/>
                <w:sz w:val="18"/>
                <w:szCs w:val="18"/>
              </w:rPr>
              <w:t xml:space="preserve">da </w:t>
            </w:r>
            <w:r w:rsidRPr="007445A9">
              <w:rPr>
                <w:rFonts w:ascii="Arial" w:hAnsi="Arial" w:cs="Arial"/>
                <w:spacing w:val="-3"/>
                <w:sz w:val="18"/>
                <w:szCs w:val="18"/>
              </w:rPr>
              <w:t>Produção Enxuta.</w:t>
            </w:r>
          </w:p>
        </w:tc>
        <w:tc>
          <w:tcPr>
            <w:tcW w:w="0" w:type="auto"/>
            <w:shd w:val="clear" w:color="auto" w:fill="D9D9D9" w:themeFill="background1" w:themeFillShade="D9"/>
            <w:vAlign w:val="center"/>
          </w:tcPr>
          <w:p w14:paraId="3DECABEA" w14:textId="6920BA22" w:rsidR="001A6419" w:rsidRPr="007445A9" w:rsidRDefault="00D81BAF" w:rsidP="00F37083">
            <w:pPr>
              <w:pStyle w:val="TableParagraph"/>
              <w:adjustRightInd w:val="0"/>
              <w:snapToGrid w:val="0"/>
              <w:jc w:val="center"/>
              <w:rPr>
                <w:rFonts w:ascii="Arial" w:hAnsi="Arial" w:cs="Arial"/>
                <w:b/>
                <w:sz w:val="18"/>
                <w:szCs w:val="18"/>
              </w:rPr>
            </w:pPr>
            <w:r w:rsidRPr="007445A9">
              <w:rPr>
                <w:rFonts w:ascii="Arial" w:hAnsi="Arial" w:cs="Arial"/>
                <w:sz w:val="18"/>
                <w:szCs w:val="18"/>
              </w:rPr>
              <w:t>--</w:t>
            </w:r>
            <w:r w:rsidR="001A6419" w:rsidRPr="007445A9">
              <w:rPr>
                <w:rFonts w:ascii="Arial" w:hAnsi="Arial" w:cs="Arial"/>
                <w:sz w:val="18"/>
                <w:szCs w:val="18"/>
              </w:rPr>
              <w:t>-</w:t>
            </w:r>
          </w:p>
        </w:tc>
        <w:tc>
          <w:tcPr>
            <w:tcW w:w="0" w:type="auto"/>
            <w:shd w:val="clear" w:color="auto" w:fill="D9D9D9" w:themeFill="background1" w:themeFillShade="D9"/>
            <w:vAlign w:val="center"/>
          </w:tcPr>
          <w:p w14:paraId="16259DE0" w14:textId="77777777" w:rsidR="001A6419" w:rsidRPr="007445A9" w:rsidRDefault="001A6419" w:rsidP="00F37083">
            <w:pPr>
              <w:pStyle w:val="TableParagraph"/>
              <w:adjustRightInd w:val="0"/>
              <w:snapToGrid w:val="0"/>
              <w:jc w:val="center"/>
              <w:rPr>
                <w:rFonts w:ascii="Arial" w:hAnsi="Arial" w:cs="Arial"/>
                <w:b/>
                <w:sz w:val="18"/>
                <w:szCs w:val="18"/>
              </w:rPr>
            </w:pPr>
            <w:r w:rsidRPr="007445A9">
              <w:rPr>
                <w:rFonts w:ascii="Arial" w:hAnsi="Arial" w:cs="Arial"/>
                <w:sz w:val="18"/>
                <w:szCs w:val="18"/>
              </w:rPr>
              <w:t>40h</w:t>
            </w:r>
          </w:p>
        </w:tc>
        <w:tc>
          <w:tcPr>
            <w:tcW w:w="0" w:type="auto"/>
            <w:shd w:val="clear" w:color="auto" w:fill="D9D9D9" w:themeFill="background1" w:themeFillShade="D9"/>
            <w:vAlign w:val="center"/>
          </w:tcPr>
          <w:p w14:paraId="2302B51F" w14:textId="77777777" w:rsidR="001A6419" w:rsidRPr="007445A9" w:rsidRDefault="001A6419" w:rsidP="00F37083">
            <w:pPr>
              <w:pStyle w:val="TableParagraph"/>
              <w:adjustRightInd w:val="0"/>
              <w:snapToGrid w:val="0"/>
              <w:jc w:val="center"/>
              <w:rPr>
                <w:rFonts w:ascii="Arial" w:hAnsi="Arial" w:cs="Arial"/>
                <w:b/>
                <w:sz w:val="18"/>
                <w:szCs w:val="18"/>
              </w:rPr>
            </w:pPr>
            <w:r w:rsidRPr="007445A9">
              <w:rPr>
                <w:rFonts w:ascii="Arial" w:hAnsi="Arial" w:cs="Arial"/>
                <w:sz w:val="18"/>
                <w:szCs w:val="18"/>
              </w:rPr>
              <w:t>Obrigatória</w:t>
            </w:r>
          </w:p>
        </w:tc>
      </w:tr>
      <w:tr w:rsidR="00F37083" w:rsidRPr="007445A9" w14:paraId="2BEA9F5F" w14:textId="77777777" w:rsidTr="008B2AC6">
        <w:trPr>
          <w:trHeight w:val="283"/>
          <w:jc w:val="center"/>
        </w:trPr>
        <w:tc>
          <w:tcPr>
            <w:tcW w:w="992" w:type="dxa"/>
            <w:shd w:val="clear" w:color="auto" w:fill="D9D9D9" w:themeFill="background1" w:themeFillShade="D9"/>
            <w:vAlign w:val="center"/>
          </w:tcPr>
          <w:p w14:paraId="0FA846E6" w14:textId="77777777" w:rsidR="001A6419" w:rsidRPr="007445A9" w:rsidRDefault="001A6419" w:rsidP="00F37083">
            <w:pPr>
              <w:pStyle w:val="TableParagraph"/>
              <w:adjustRightInd w:val="0"/>
              <w:snapToGrid w:val="0"/>
              <w:jc w:val="center"/>
              <w:rPr>
                <w:rFonts w:ascii="Arial" w:hAnsi="Arial" w:cs="Arial"/>
                <w:b/>
                <w:sz w:val="18"/>
                <w:szCs w:val="18"/>
              </w:rPr>
            </w:pPr>
            <w:r w:rsidRPr="007445A9">
              <w:rPr>
                <w:rFonts w:ascii="Arial" w:hAnsi="Arial" w:cs="Arial"/>
                <w:sz w:val="18"/>
                <w:szCs w:val="18"/>
              </w:rPr>
              <w:t>PIT</w:t>
            </w:r>
          </w:p>
        </w:tc>
        <w:tc>
          <w:tcPr>
            <w:tcW w:w="1766" w:type="dxa"/>
            <w:shd w:val="clear" w:color="auto" w:fill="D9D9D9" w:themeFill="background1" w:themeFillShade="D9"/>
            <w:vAlign w:val="center"/>
          </w:tcPr>
          <w:p w14:paraId="45B49CA1" w14:textId="77777777" w:rsidR="001A6419" w:rsidRPr="007445A9" w:rsidRDefault="001A6419" w:rsidP="00F37083">
            <w:pPr>
              <w:pStyle w:val="TableParagraph"/>
              <w:adjustRightInd w:val="0"/>
              <w:snapToGrid w:val="0"/>
              <w:jc w:val="center"/>
              <w:rPr>
                <w:rFonts w:ascii="Arial" w:hAnsi="Arial" w:cs="Arial"/>
                <w:b/>
                <w:sz w:val="18"/>
                <w:szCs w:val="18"/>
              </w:rPr>
            </w:pPr>
            <w:r w:rsidRPr="007445A9">
              <w:rPr>
                <w:rFonts w:ascii="Arial" w:hAnsi="Arial" w:cs="Arial"/>
                <w:sz w:val="18"/>
                <w:szCs w:val="18"/>
              </w:rPr>
              <w:t xml:space="preserve">Projeto </w:t>
            </w:r>
            <w:r w:rsidRPr="007445A9">
              <w:rPr>
                <w:rFonts w:ascii="Arial" w:hAnsi="Arial" w:cs="Arial"/>
                <w:spacing w:val="-9"/>
                <w:sz w:val="18"/>
                <w:szCs w:val="18"/>
              </w:rPr>
              <w:t xml:space="preserve">de </w:t>
            </w:r>
            <w:r w:rsidRPr="007445A9">
              <w:rPr>
                <w:rFonts w:ascii="Arial" w:hAnsi="Arial" w:cs="Arial"/>
                <w:sz w:val="18"/>
                <w:szCs w:val="18"/>
              </w:rPr>
              <w:t>Inovação Tecnológica</w:t>
            </w:r>
          </w:p>
        </w:tc>
        <w:tc>
          <w:tcPr>
            <w:tcW w:w="2834" w:type="dxa"/>
            <w:shd w:val="clear" w:color="auto" w:fill="D9D9D9" w:themeFill="background1" w:themeFillShade="D9"/>
            <w:vAlign w:val="center"/>
          </w:tcPr>
          <w:p w14:paraId="3CE9935F" w14:textId="4CEAA667" w:rsidR="001A6419" w:rsidRPr="007445A9" w:rsidRDefault="001A6419" w:rsidP="00D81BAF">
            <w:pPr>
              <w:pStyle w:val="TableParagraph"/>
              <w:adjustRightInd w:val="0"/>
              <w:snapToGrid w:val="0"/>
              <w:jc w:val="center"/>
              <w:rPr>
                <w:rFonts w:ascii="Arial" w:hAnsi="Arial" w:cs="Arial"/>
                <w:sz w:val="18"/>
                <w:szCs w:val="18"/>
              </w:rPr>
            </w:pPr>
            <w:r w:rsidRPr="007445A9">
              <w:rPr>
                <w:rFonts w:ascii="Arial" w:hAnsi="Arial" w:cs="Arial"/>
                <w:sz w:val="18"/>
                <w:szCs w:val="18"/>
              </w:rPr>
              <w:t xml:space="preserve">Estimular o </w:t>
            </w:r>
            <w:r w:rsidRPr="007445A9">
              <w:rPr>
                <w:rFonts w:ascii="Arial" w:hAnsi="Arial" w:cs="Arial"/>
                <w:spacing w:val="3"/>
                <w:sz w:val="18"/>
                <w:szCs w:val="18"/>
              </w:rPr>
              <w:t xml:space="preserve">desenvolvimento </w:t>
            </w:r>
            <w:r w:rsidRPr="007445A9">
              <w:rPr>
                <w:rFonts w:ascii="Arial" w:hAnsi="Arial" w:cs="Arial"/>
                <w:spacing w:val="-8"/>
                <w:sz w:val="18"/>
                <w:szCs w:val="18"/>
              </w:rPr>
              <w:t xml:space="preserve">de </w:t>
            </w:r>
            <w:r w:rsidRPr="007445A9">
              <w:rPr>
                <w:rFonts w:ascii="Arial" w:hAnsi="Arial" w:cs="Arial"/>
                <w:spacing w:val="2"/>
                <w:sz w:val="18"/>
                <w:szCs w:val="18"/>
              </w:rPr>
              <w:t xml:space="preserve">habilidades </w:t>
            </w:r>
            <w:r w:rsidRPr="007445A9">
              <w:rPr>
                <w:rFonts w:ascii="Arial" w:hAnsi="Arial" w:cs="Arial"/>
                <w:spacing w:val="-17"/>
                <w:sz w:val="18"/>
                <w:szCs w:val="18"/>
              </w:rPr>
              <w:t>e c</w:t>
            </w:r>
            <w:r w:rsidRPr="007445A9">
              <w:rPr>
                <w:rFonts w:ascii="Arial" w:hAnsi="Arial" w:cs="Arial"/>
                <w:sz w:val="18"/>
                <w:szCs w:val="18"/>
              </w:rPr>
              <w:t xml:space="preserve">omportamentos – trabalho </w:t>
            </w:r>
            <w:r w:rsidRPr="007445A9">
              <w:rPr>
                <w:rFonts w:ascii="Arial" w:hAnsi="Arial" w:cs="Arial"/>
                <w:spacing w:val="4"/>
                <w:sz w:val="18"/>
                <w:szCs w:val="18"/>
              </w:rPr>
              <w:t xml:space="preserve">em </w:t>
            </w:r>
            <w:r w:rsidRPr="007445A9">
              <w:rPr>
                <w:rFonts w:ascii="Arial" w:hAnsi="Arial" w:cs="Arial"/>
                <w:sz w:val="18"/>
                <w:szCs w:val="18"/>
              </w:rPr>
              <w:t>equipe, criatividade, gestão</w:t>
            </w:r>
            <w:r w:rsidRPr="007445A9">
              <w:rPr>
                <w:rFonts w:ascii="Arial" w:hAnsi="Arial" w:cs="Arial"/>
                <w:spacing w:val="53"/>
                <w:sz w:val="18"/>
                <w:szCs w:val="18"/>
              </w:rPr>
              <w:t xml:space="preserve"> </w:t>
            </w:r>
            <w:r w:rsidRPr="007445A9">
              <w:rPr>
                <w:rFonts w:ascii="Arial" w:hAnsi="Arial" w:cs="Arial"/>
                <w:sz w:val="18"/>
                <w:szCs w:val="18"/>
              </w:rPr>
              <w:t>de projetos, empreendedorismo e inovação, aprendizado contínuo – para abordar desafios reais e criar ambiente favorável à c</w:t>
            </w:r>
            <w:r w:rsidR="00D81BAF" w:rsidRPr="007445A9">
              <w:rPr>
                <w:rFonts w:ascii="Arial" w:hAnsi="Arial" w:cs="Arial"/>
                <w:color w:val="1D1C1D"/>
                <w:sz w:val="18"/>
                <w:szCs w:val="18"/>
              </w:rPr>
              <w:t xml:space="preserve">ultura </w:t>
            </w:r>
            <w:r w:rsidRPr="007445A9">
              <w:rPr>
                <w:rFonts w:ascii="Arial" w:hAnsi="Arial" w:cs="Arial"/>
                <w:color w:val="1D1C1D"/>
                <w:sz w:val="18"/>
                <w:szCs w:val="18"/>
              </w:rPr>
              <w:t xml:space="preserve">de </w:t>
            </w:r>
            <w:r w:rsidRPr="007445A9">
              <w:rPr>
                <w:rFonts w:ascii="Arial" w:hAnsi="Arial" w:cs="Arial"/>
                <w:color w:val="1D1C1D"/>
                <w:spacing w:val="3"/>
                <w:sz w:val="18"/>
                <w:szCs w:val="18"/>
              </w:rPr>
              <w:t xml:space="preserve">desenvolvimento </w:t>
            </w:r>
            <w:r w:rsidRPr="007445A9">
              <w:rPr>
                <w:rFonts w:ascii="Arial" w:hAnsi="Arial" w:cs="Arial"/>
                <w:color w:val="1D1C1D"/>
                <w:sz w:val="18"/>
                <w:szCs w:val="18"/>
              </w:rPr>
              <w:t xml:space="preserve">tecnológico e </w:t>
            </w:r>
            <w:r w:rsidRPr="007445A9">
              <w:rPr>
                <w:rFonts w:ascii="Arial" w:hAnsi="Arial" w:cs="Arial"/>
                <w:color w:val="1D1C1D"/>
                <w:spacing w:val="-9"/>
                <w:sz w:val="18"/>
                <w:szCs w:val="18"/>
              </w:rPr>
              <w:t xml:space="preserve">de </w:t>
            </w:r>
            <w:r w:rsidRPr="007445A9">
              <w:rPr>
                <w:rFonts w:ascii="Arial" w:hAnsi="Arial" w:cs="Arial"/>
                <w:color w:val="1D1C1D"/>
                <w:sz w:val="18"/>
                <w:szCs w:val="18"/>
              </w:rPr>
              <w:t>inovação.</w:t>
            </w:r>
          </w:p>
        </w:tc>
        <w:tc>
          <w:tcPr>
            <w:tcW w:w="0" w:type="auto"/>
            <w:shd w:val="clear" w:color="auto" w:fill="D9D9D9" w:themeFill="background1" w:themeFillShade="D9"/>
            <w:vAlign w:val="center"/>
          </w:tcPr>
          <w:p w14:paraId="67C776E8" w14:textId="2791A8AF" w:rsidR="001A6419" w:rsidRPr="007445A9" w:rsidRDefault="001A6419" w:rsidP="00F37083">
            <w:pPr>
              <w:pStyle w:val="TableParagraph"/>
              <w:adjustRightInd w:val="0"/>
              <w:snapToGrid w:val="0"/>
              <w:jc w:val="center"/>
              <w:rPr>
                <w:rFonts w:ascii="Arial" w:hAnsi="Arial" w:cs="Arial"/>
                <w:b/>
                <w:sz w:val="18"/>
                <w:szCs w:val="18"/>
              </w:rPr>
            </w:pPr>
            <w:r w:rsidRPr="007445A9">
              <w:rPr>
                <w:rFonts w:ascii="Arial" w:hAnsi="Arial" w:cs="Arial"/>
                <w:sz w:val="18"/>
                <w:szCs w:val="18"/>
              </w:rPr>
              <w:t>-</w:t>
            </w:r>
            <w:r w:rsidR="00D81BAF" w:rsidRPr="007445A9">
              <w:rPr>
                <w:rFonts w:ascii="Arial" w:hAnsi="Arial" w:cs="Arial"/>
                <w:sz w:val="18"/>
                <w:szCs w:val="18"/>
              </w:rPr>
              <w:t>--</w:t>
            </w:r>
          </w:p>
        </w:tc>
        <w:tc>
          <w:tcPr>
            <w:tcW w:w="0" w:type="auto"/>
            <w:shd w:val="clear" w:color="auto" w:fill="D9D9D9" w:themeFill="background1" w:themeFillShade="D9"/>
            <w:vAlign w:val="center"/>
          </w:tcPr>
          <w:p w14:paraId="557FD7F1" w14:textId="77777777" w:rsidR="001A6419" w:rsidRPr="007445A9" w:rsidRDefault="001A6419" w:rsidP="00F37083">
            <w:pPr>
              <w:pStyle w:val="TableParagraph"/>
              <w:adjustRightInd w:val="0"/>
              <w:snapToGrid w:val="0"/>
              <w:jc w:val="center"/>
              <w:rPr>
                <w:rFonts w:ascii="Arial" w:hAnsi="Arial" w:cs="Arial"/>
                <w:b/>
                <w:sz w:val="18"/>
                <w:szCs w:val="18"/>
              </w:rPr>
            </w:pPr>
            <w:r w:rsidRPr="007445A9">
              <w:rPr>
                <w:rFonts w:ascii="Arial" w:hAnsi="Arial" w:cs="Arial"/>
                <w:sz w:val="18"/>
                <w:szCs w:val="18"/>
              </w:rPr>
              <w:t>120h</w:t>
            </w:r>
          </w:p>
        </w:tc>
        <w:tc>
          <w:tcPr>
            <w:tcW w:w="0" w:type="auto"/>
            <w:shd w:val="clear" w:color="auto" w:fill="D9D9D9" w:themeFill="background1" w:themeFillShade="D9"/>
            <w:vAlign w:val="center"/>
          </w:tcPr>
          <w:p w14:paraId="2BD88171" w14:textId="77777777" w:rsidR="001A6419" w:rsidRPr="007445A9" w:rsidRDefault="001A6419" w:rsidP="00F37083">
            <w:pPr>
              <w:pStyle w:val="TableParagraph"/>
              <w:adjustRightInd w:val="0"/>
              <w:snapToGrid w:val="0"/>
              <w:jc w:val="center"/>
              <w:rPr>
                <w:rFonts w:ascii="Arial" w:hAnsi="Arial" w:cs="Arial"/>
                <w:b/>
                <w:sz w:val="18"/>
                <w:szCs w:val="18"/>
              </w:rPr>
            </w:pPr>
            <w:r w:rsidRPr="007445A9">
              <w:rPr>
                <w:rFonts w:ascii="Arial" w:hAnsi="Arial" w:cs="Arial"/>
                <w:sz w:val="18"/>
                <w:szCs w:val="18"/>
              </w:rPr>
              <w:t>Obrigatória</w:t>
            </w:r>
          </w:p>
        </w:tc>
      </w:tr>
    </w:tbl>
    <w:p w14:paraId="2159367B" w14:textId="77777777" w:rsidR="001A6419" w:rsidRPr="00DE12DB" w:rsidRDefault="001A6419" w:rsidP="0032168F">
      <w:pPr>
        <w:pStyle w:val="Corpodetexto"/>
        <w:adjustRightInd w:val="0"/>
        <w:snapToGrid w:val="0"/>
        <w:spacing w:before="120"/>
        <w:jc w:val="both"/>
      </w:pPr>
      <w:r w:rsidRPr="00DE12DB">
        <w:t xml:space="preserve">As Oficinas 4.0 serão executadas nas próprias instituições selecionadas, que receberão os equipamentos, o material de consumo e o material didático necessários à sua realização. </w:t>
      </w:r>
    </w:p>
    <w:p w14:paraId="6F1D5F9A" w14:textId="77777777" w:rsidR="001A6419" w:rsidRPr="00DE12DB" w:rsidRDefault="001A6419" w:rsidP="0032168F">
      <w:pPr>
        <w:pStyle w:val="Corpodetexto"/>
        <w:adjustRightInd w:val="0"/>
        <w:snapToGrid w:val="0"/>
        <w:spacing w:before="120"/>
        <w:jc w:val="both"/>
      </w:pPr>
      <w:r w:rsidRPr="00DE12DB">
        <w:t xml:space="preserve">As inscrições, o acesso aos conteúdos e a comunicação entre estudantes, professores e especialistas serão feitos por meio de Ambiente Virtual de Aprendizagem (AVA) e de aplicativo móvel de troca de mensagens. </w:t>
      </w:r>
    </w:p>
    <w:p w14:paraId="1C870A86" w14:textId="77777777" w:rsidR="001A6419" w:rsidRPr="00DE12DB" w:rsidRDefault="001A6419" w:rsidP="0032168F">
      <w:pPr>
        <w:pStyle w:val="Corpodetexto"/>
        <w:adjustRightInd w:val="0"/>
        <w:snapToGrid w:val="0"/>
        <w:spacing w:before="120"/>
        <w:jc w:val="both"/>
      </w:pPr>
      <w:r w:rsidRPr="00DE12DB">
        <w:t xml:space="preserve">A fim de garantir que as Oficinas 4.0 cumpram seu objetivo, espera-se a participação de representantes do setor produtivo parceiro, que poderão, na função de voluntários, colaborar, interagir e trocar experiências com as equipes de estudantes e professores. </w:t>
      </w:r>
      <w:r w:rsidRPr="00DE12DB">
        <w:lastRenderedPageBreak/>
        <w:t xml:space="preserve">De acordo com seu plano de trabalho, cada uma das quatro equipes, embora frequentemente se relacionando com as demais, se debruça sobre uma demanda específica, apresentada nos projetos de inovação tecnológicas. </w:t>
      </w:r>
    </w:p>
    <w:p w14:paraId="6610C44A" w14:textId="77777777" w:rsidR="001A6419" w:rsidRPr="00DE12DB" w:rsidRDefault="001A6419" w:rsidP="0032168F">
      <w:pPr>
        <w:pStyle w:val="Corpodetexto"/>
        <w:adjustRightInd w:val="0"/>
        <w:snapToGrid w:val="0"/>
        <w:spacing w:before="120"/>
        <w:jc w:val="both"/>
      </w:pPr>
      <w:r w:rsidRPr="00DE12DB">
        <w:t xml:space="preserve">O kit tecnológico – composto pelos equipamentos e pelo material de consumo – e as oficinas são abrangentes e diversificados o suficiente para a abordagem de diferentes desafios da Economia 4.0. A flexibilidade e a pluralidade, em termos de atividades e projetos a serem desenvolvidos, são, portanto, uma marca das Oficinas 4.0. </w:t>
      </w:r>
    </w:p>
    <w:p w14:paraId="4540C65D" w14:textId="77777777" w:rsidR="001A6419" w:rsidRPr="00DE12DB" w:rsidRDefault="001A6419" w:rsidP="0032168F">
      <w:pPr>
        <w:pStyle w:val="Corpodetexto"/>
        <w:adjustRightInd w:val="0"/>
        <w:snapToGrid w:val="0"/>
        <w:spacing w:before="120"/>
        <w:jc w:val="both"/>
      </w:pPr>
      <w:r w:rsidRPr="00DE12DB">
        <w:t>Ao final de dez meses, as equipes devem produzir um relatório descritivo das soluções propostas com os resultados alcançados pelos projetos, as dificuldades encontradas e as eventuais limitações existentes. A imagem abaixo mostra os principais componentes e o fluxograma das propostas a serem desenvolvidas nesta ação de fomento.</w:t>
      </w:r>
    </w:p>
    <w:p w14:paraId="347DC0D2" w14:textId="2986D71B" w:rsidR="001A6419" w:rsidRPr="00DE12DB" w:rsidRDefault="001A6419" w:rsidP="001A6419">
      <w:pPr>
        <w:pStyle w:val="Ttulo1"/>
        <w:adjustRightInd w:val="0"/>
        <w:snapToGrid w:val="0"/>
        <w:spacing w:before="120"/>
        <w:contextualSpacing/>
        <w:jc w:val="center"/>
        <w:rPr>
          <w:rFonts w:ascii="Arial" w:hAnsi="Arial" w:cs="Arial"/>
          <w:sz w:val="22"/>
          <w:szCs w:val="22"/>
        </w:rPr>
      </w:pPr>
      <w:r w:rsidRPr="00DE12DB">
        <w:rPr>
          <w:rFonts w:ascii="Arial" w:hAnsi="Arial" w:cs="Arial"/>
          <w:noProof/>
          <w:sz w:val="22"/>
          <w:szCs w:val="22"/>
          <w:lang w:val="pt-BR" w:eastAsia="pt-BR"/>
        </w:rPr>
        <w:drawing>
          <wp:anchor distT="0" distB="0" distL="0" distR="0" simplePos="0" relativeHeight="251659264" behindDoc="0" locked="0" layoutInCell="1" allowOverlap="1" wp14:anchorId="4435E58E" wp14:editId="2FCABC12">
            <wp:simplePos x="0" y="0"/>
            <wp:positionH relativeFrom="page">
              <wp:posOffset>1668780</wp:posOffset>
            </wp:positionH>
            <wp:positionV relativeFrom="paragraph">
              <wp:posOffset>405130</wp:posOffset>
            </wp:positionV>
            <wp:extent cx="4145280" cy="2108835"/>
            <wp:effectExtent l="0" t="0" r="0" b="0"/>
            <wp:wrapTopAndBottom/>
            <wp:docPr id="16" name="image2.jpeg" descr="Uma imagem contendo texto,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145280" cy="2108835"/>
                    </a:xfrm>
                    <a:prstGeom prst="rect">
                      <a:avLst/>
                    </a:prstGeom>
                  </pic:spPr>
                </pic:pic>
              </a:graphicData>
            </a:graphic>
            <wp14:sizeRelH relativeFrom="margin">
              <wp14:pctWidth>0</wp14:pctWidth>
            </wp14:sizeRelH>
            <wp14:sizeRelV relativeFrom="margin">
              <wp14:pctHeight>0</wp14:pctHeight>
            </wp14:sizeRelV>
          </wp:anchor>
        </w:drawing>
      </w:r>
      <w:r w:rsidRPr="00DE12DB">
        <w:rPr>
          <w:rFonts w:ascii="Arial" w:hAnsi="Arial" w:cs="Arial"/>
          <w:sz w:val="22"/>
          <w:szCs w:val="22"/>
        </w:rPr>
        <w:t>Imagem 1. Proposta, seus componentes e fluxograma</w:t>
      </w:r>
    </w:p>
    <w:p w14:paraId="575B126D" w14:textId="1B446296" w:rsidR="001A6419" w:rsidRPr="00DE12DB" w:rsidRDefault="001A6419" w:rsidP="0032168F">
      <w:pPr>
        <w:pStyle w:val="Corpodetexto"/>
        <w:adjustRightInd w:val="0"/>
        <w:snapToGrid w:val="0"/>
        <w:spacing w:before="120"/>
        <w:jc w:val="both"/>
        <w:rPr>
          <w:b/>
        </w:rPr>
      </w:pPr>
    </w:p>
    <w:p w14:paraId="55EA9E16" w14:textId="3C27A0AF" w:rsidR="001A6419" w:rsidRPr="00DE12DB" w:rsidRDefault="001A6419" w:rsidP="0032168F">
      <w:pPr>
        <w:pStyle w:val="Corpodetexto"/>
        <w:adjustRightInd w:val="0"/>
        <w:snapToGrid w:val="0"/>
        <w:spacing w:before="120"/>
        <w:jc w:val="both"/>
      </w:pPr>
      <w:r w:rsidRPr="00DE12DB">
        <w:t>Como mencionado, as oficinas devem se relacionar de forma direta e estreita com as demandas do setor produtivo que são objetos dos projetos de inovação. Essa demanda irá requerer por parte dos estudantes o domínio e o acesso a tecnologias habilitadoras necessárias para a sua execução, alinhadas às demandas da Economia 4.0. Portanto, as propostas deverão apresentar um plano de capacitação dos estudantes com a indicação das</w:t>
      </w:r>
      <w:r w:rsidR="0032168F">
        <w:t xml:space="preserve"> oficinas listadas na </w:t>
      </w:r>
      <w:r w:rsidR="001615B5">
        <w:t>Tabela</w:t>
      </w:r>
      <w:r w:rsidR="0032168F">
        <w:t xml:space="preserve"> 1.</w:t>
      </w:r>
      <w:r w:rsidR="001615B5">
        <w:t xml:space="preserve"> A</w:t>
      </w:r>
      <w:r w:rsidR="0032168F">
        <w:t xml:space="preserve"> </w:t>
      </w:r>
      <w:r w:rsidR="001615B5">
        <w:t>T</w:t>
      </w:r>
      <w:r w:rsidRPr="00DE12DB">
        <w:t xml:space="preserve">abela </w:t>
      </w:r>
      <w:r w:rsidR="001615B5">
        <w:t xml:space="preserve">2 </w:t>
      </w:r>
      <w:r w:rsidRPr="00DE12DB">
        <w:t>abaixo informa as principais atividades relacionadas às Oficinas 4.0.</w:t>
      </w:r>
    </w:p>
    <w:p w14:paraId="24BF8CE2" w14:textId="77777777" w:rsidR="001A6419" w:rsidRPr="00DE12DB" w:rsidRDefault="001A6419" w:rsidP="008B2AC6">
      <w:pPr>
        <w:pStyle w:val="Ttulo1"/>
        <w:adjustRightInd w:val="0"/>
        <w:snapToGrid w:val="0"/>
        <w:spacing w:before="120"/>
        <w:contextualSpacing/>
        <w:jc w:val="center"/>
        <w:rPr>
          <w:rFonts w:ascii="Arial" w:hAnsi="Arial" w:cs="Arial"/>
          <w:sz w:val="22"/>
          <w:szCs w:val="22"/>
        </w:rPr>
      </w:pPr>
      <w:r w:rsidRPr="00DE12DB">
        <w:rPr>
          <w:rFonts w:ascii="Arial" w:hAnsi="Arial" w:cs="Arial"/>
          <w:sz w:val="22"/>
          <w:szCs w:val="22"/>
        </w:rPr>
        <w:t>Tabela 2. Cronograma de Atividades das Oficinas 4.0</w:t>
      </w:r>
    </w:p>
    <w:tbl>
      <w:tblPr>
        <w:tblStyle w:val="TableNormal"/>
        <w:tblW w:w="871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0"/>
        <w:gridCol w:w="5933"/>
        <w:gridCol w:w="1961"/>
      </w:tblGrid>
      <w:tr w:rsidR="00AA7B2D" w:rsidRPr="00DE12DB" w14:paraId="6BE3F1C2" w14:textId="77777777" w:rsidTr="00AA7B2D">
        <w:trPr>
          <w:trHeight w:val="410"/>
          <w:jc w:val="center"/>
        </w:trPr>
        <w:tc>
          <w:tcPr>
            <w:tcW w:w="820" w:type="dxa"/>
            <w:vAlign w:val="center"/>
          </w:tcPr>
          <w:p w14:paraId="638C7A3D" w14:textId="77777777" w:rsidR="001A6419" w:rsidRPr="00DE12DB" w:rsidRDefault="001A6419" w:rsidP="00AA7B2D">
            <w:pPr>
              <w:pStyle w:val="TableParagraph"/>
              <w:adjustRightInd w:val="0"/>
              <w:snapToGrid w:val="0"/>
              <w:contextualSpacing/>
              <w:jc w:val="center"/>
              <w:rPr>
                <w:rFonts w:ascii="Arial" w:hAnsi="Arial" w:cs="Arial"/>
                <w:sz w:val="20"/>
                <w:szCs w:val="20"/>
              </w:rPr>
            </w:pPr>
            <w:r w:rsidRPr="00DE12DB">
              <w:rPr>
                <w:rFonts w:ascii="Arial" w:hAnsi="Arial" w:cs="Arial"/>
                <w:sz w:val="20"/>
                <w:szCs w:val="20"/>
              </w:rPr>
              <w:t>Etapa</w:t>
            </w:r>
          </w:p>
        </w:tc>
        <w:tc>
          <w:tcPr>
            <w:tcW w:w="5933" w:type="dxa"/>
            <w:vAlign w:val="center"/>
          </w:tcPr>
          <w:p w14:paraId="1F3A6295" w14:textId="77777777" w:rsidR="001A6419" w:rsidRPr="00DE12DB" w:rsidRDefault="001A6419" w:rsidP="00AA7B2D">
            <w:pPr>
              <w:pStyle w:val="TableParagraph"/>
              <w:adjustRightInd w:val="0"/>
              <w:snapToGrid w:val="0"/>
              <w:contextualSpacing/>
              <w:jc w:val="center"/>
              <w:rPr>
                <w:rFonts w:ascii="Arial" w:hAnsi="Arial" w:cs="Arial"/>
                <w:sz w:val="20"/>
                <w:szCs w:val="20"/>
              </w:rPr>
            </w:pPr>
            <w:r w:rsidRPr="00DE12DB">
              <w:rPr>
                <w:rFonts w:ascii="Arial" w:hAnsi="Arial" w:cs="Arial"/>
                <w:sz w:val="20"/>
                <w:szCs w:val="20"/>
              </w:rPr>
              <w:t>Atividade</w:t>
            </w:r>
          </w:p>
        </w:tc>
        <w:tc>
          <w:tcPr>
            <w:tcW w:w="1961" w:type="dxa"/>
            <w:vAlign w:val="center"/>
          </w:tcPr>
          <w:p w14:paraId="1DE4C19A" w14:textId="77777777" w:rsidR="001A6419" w:rsidRPr="00DE12DB" w:rsidRDefault="001A6419" w:rsidP="00AA7B2D">
            <w:pPr>
              <w:pStyle w:val="TableParagraph"/>
              <w:adjustRightInd w:val="0"/>
              <w:snapToGrid w:val="0"/>
              <w:contextualSpacing/>
              <w:jc w:val="center"/>
              <w:rPr>
                <w:rFonts w:ascii="Arial" w:hAnsi="Arial" w:cs="Arial"/>
                <w:sz w:val="20"/>
                <w:szCs w:val="20"/>
              </w:rPr>
            </w:pPr>
            <w:r w:rsidRPr="00DE12DB">
              <w:rPr>
                <w:rFonts w:ascii="Arial" w:hAnsi="Arial" w:cs="Arial"/>
                <w:sz w:val="20"/>
                <w:szCs w:val="20"/>
              </w:rPr>
              <w:t>Data</w:t>
            </w:r>
          </w:p>
        </w:tc>
      </w:tr>
      <w:tr w:rsidR="00AA7B2D" w:rsidRPr="00DE12DB" w14:paraId="30EEEE66" w14:textId="77777777" w:rsidTr="00AA7B2D">
        <w:trPr>
          <w:trHeight w:val="600"/>
          <w:jc w:val="center"/>
        </w:trPr>
        <w:tc>
          <w:tcPr>
            <w:tcW w:w="820" w:type="dxa"/>
            <w:vAlign w:val="center"/>
          </w:tcPr>
          <w:p w14:paraId="00F04237" w14:textId="77777777" w:rsidR="001A6419" w:rsidRPr="00DE12DB" w:rsidRDefault="001A6419" w:rsidP="00AA7B2D">
            <w:pPr>
              <w:pStyle w:val="TableParagraph"/>
              <w:adjustRightInd w:val="0"/>
              <w:snapToGrid w:val="0"/>
              <w:contextualSpacing/>
              <w:jc w:val="center"/>
              <w:rPr>
                <w:rFonts w:ascii="Arial" w:hAnsi="Arial" w:cs="Arial"/>
                <w:sz w:val="20"/>
                <w:szCs w:val="20"/>
              </w:rPr>
            </w:pPr>
            <w:r w:rsidRPr="00DE12DB">
              <w:rPr>
                <w:rFonts w:ascii="Arial" w:hAnsi="Arial" w:cs="Arial"/>
                <w:sz w:val="20"/>
                <w:szCs w:val="20"/>
              </w:rPr>
              <w:t>1</w:t>
            </w:r>
          </w:p>
        </w:tc>
        <w:tc>
          <w:tcPr>
            <w:tcW w:w="5933" w:type="dxa"/>
            <w:vAlign w:val="center"/>
          </w:tcPr>
          <w:p w14:paraId="1C28D5CE" w14:textId="77777777" w:rsidR="001A6419" w:rsidRPr="00DE12DB" w:rsidRDefault="001A6419" w:rsidP="00AA7B2D">
            <w:pPr>
              <w:pStyle w:val="TableParagraph"/>
              <w:adjustRightInd w:val="0"/>
              <w:snapToGrid w:val="0"/>
              <w:contextualSpacing/>
              <w:jc w:val="center"/>
              <w:rPr>
                <w:rFonts w:ascii="Arial" w:hAnsi="Arial" w:cs="Arial"/>
                <w:sz w:val="20"/>
                <w:szCs w:val="20"/>
              </w:rPr>
            </w:pPr>
            <w:r w:rsidRPr="00DE12DB">
              <w:rPr>
                <w:rFonts w:ascii="Arial" w:hAnsi="Arial" w:cs="Arial"/>
                <w:sz w:val="20"/>
                <w:szCs w:val="20"/>
              </w:rPr>
              <w:t xml:space="preserve">Capacitação dos professores coordenadores e orientadores das instituições selecionadas por especialistas do </w:t>
            </w:r>
            <w:proofErr w:type="spellStart"/>
            <w:r w:rsidRPr="00DE12DB">
              <w:rPr>
                <w:rFonts w:ascii="Arial" w:hAnsi="Arial" w:cs="Arial"/>
                <w:sz w:val="20"/>
                <w:szCs w:val="20"/>
              </w:rPr>
              <w:t>Ifes</w:t>
            </w:r>
            <w:proofErr w:type="spellEnd"/>
          </w:p>
        </w:tc>
        <w:tc>
          <w:tcPr>
            <w:tcW w:w="1961" w:type="dxa"/>
            <w:vAlign w:val="center"/>
          </w:tcPr>
          <w:p w14:paraId="1F984DD7" w14:textId="77777777" w:rsidR="001A6419" w:rsidRPr="00DE12DB" w:rsidRDefault="001A6419" w:rsidP="00AA7B2D">
            <w:pPr>
              <w:pStyle w:val="TableParagraph"/>
              <w:adjustRightInd w:val="0"/>
              <w:snapToGrid w:val="0"/>
              <w:contextualSpacing/>
              <w:jc w:val="center"/>
              <w:rPr>
                <w:rFonts w:ascii="Arial" w:hAnsi="Arial" w:cs="Arial"/>
                <w:sz w:val="20"/>
                <w:szCs w:val="20"/>
              </w:rPr>
            </w:pPr>
            <w:r w:rsidRPr="00DE12DB">
              <w:rPr>
                <w:rFonts w:ascii="Arial" w:hAnsi="Arial" w:cs="Arial"/>
                <w:sz w:val="20"/>
                <w:szCs w:val="20"/>
              </w:rPr>
              <w:t>Out-</w:t>
            </w:r>
            <w:proofErr w:type="spellStart"/>
            <w:r w:rsidRPr="00DE12DB">
              <w:rPr>
                <w:rFonts w:ascii="Arial" w:hAnsi="Arial" w:cs="Arial"/>
                <w:sz w:val="20"/>
                <w:szCs w:val="20"/>
              </w:rPr>
              <w:t>Nov</w:t>
            </w:r>
            <w:proofErr w:type="spellEnd"/>
            <w:r>
              <w:rPr>
                <w:rFonts w:ascii="Arial" w:hAnsi="Arial" w:cs="Arial"/>
                <w:sz w:val="20"/>
                <w:szCs w:val="20"/>
              </w:rPr>
              <w:t>/</w:t>
            </w:r>
            <w:r w:rsidRPr="00DE12DB">
              <w:rPr>
                <w:rFonts w:ascii="Arial" w:hAnsi="Arial" w:cs="Arial"/>
                <w:sz w:val="20"/>
                <w:szCs w:val="20"/>
              </w:rPr>
              <w:t>2020</w:t>
            </w:r>
          </w:p>
        </w:tc>
      </w:tr>
      <w:tr w:rsidR="00AA7B2D" w:rsidRPr="00DE12DB" w14:paraId="095A00B5" w14:textId="77777777" w:rsidTr="008B2AC6">
        <w:trPr>
          <w:trHeight w:val="660"/>
          <w:jc w:val="center"/>
        </w:trPr>
        <w:tc>
          <w:tcPr>
            <w:tcW w:w="820" w:type="dxa"/>
            <w:vAlign w:val="center"/>
          </w:tcPr>
          <w:p w14:paraId="025B368B" w14:textId="77777777" w:rsidR="001A6419" w:rsidRPr="00DE12DB" w:rsidRDefault="001A6419" w:rsidP="00AA7B2D">
            <w:pPr>
              <w:pStyle w:val="TableParagraph"/>
              <w:adjustRightInd w:val="0"/>
              <w:snapToGrid w:val="0"/>
              <w:contextualSpacing/>
              <w:jc w:val="center"/>
              <w:rPr>
                <w:rFonts w:ascii="Arial" w:hAnsi="Arial" w:cs="Arial"/>
                <w:sz w:val="20"/>
                <w:szCs w:val="20"/>
              </w:rPr>
            </w:pPr>
            <w:r w:rsidRPr="00DE12DB">
              <w:rPr>
                <w:rFonts w:ascii="Arial" w:hAnsi="Arial" w:cs="Arial"/>
                <w:sz w:val="20"/>
                <w:szCs w:val="20"/>
              </w:rPr>
              <w:t>2</w:t>
            </w:r>
          </w:p>
        </w:tc>
        <w:tc>
          <w:tcPr>
            <w:tcW w:w="5933" w:type="dxa"/>
            <w:vAlign w:val="center"/>
          </w:tcPr>
          <w:p w14:paraId="00482514" w14:textId="2A15C754" w:rsidR="001A6419" w:rsidRPr="00DE12DB" w:rsidRDefault="001A6419" w:rsidP="00AA7B2D">
            <w:pPr>
              <w:pStyle w:val="TableParagraph"/>
              <w:adjustRightInd w:val="0"/>
              <w:snapToGrid w:val="0"/>
              <w:contextualSpacing/>
              <w:jc w:val="center"/>
              <w:rPr>
                <w:rFonts w:ascii="Arial" w:hAnsi="Arial" w:cs="Arial"/>
                <w:sz w:val="20"/>
                <w:szCs w:val="20"/>
              </w:rPr>
            </w:pPr>
            <w:r w:rsidRPr="00DE12DB">
              <w:rPr>
                <w:rFonts w:ascii="Arial" w:hAnsi="Arial" w:cs="Arial"/>
                <w:spacing w:val="4"/>
                <w:sz w:val="20"/>
                <w:szCs w:val="20"/>
              </w:rPr>
              <w:t xml:space="preserve">Visita </w:t>
            </w:r>
            <w:r w:rsidRPr="00DE12DB">
              <w:rPr>
                <w:rFonts w:ascii="Arial" w:hAnsi="Arial" w:cs="Arial"/>
                <w:sz w:val="20"/>
                <w:szCs w:val="20"/>
              </w:rPr>
              <w:t xml:space="preserve">de </w:t>
            </w:r>
            <w:r w:rsidRPr="00DE12DB">
              <w:rPr>
                <w:rFonts w:ascii="Arial" w:hAnsi="Arial" w:cs="Arial"/>
                <w:spacing w:val="2"/>
                <w:sz w:val="20"/>
                <w:szCs w:val="20"/>
              </w:rPr>
              <w:t xml:space="preserve">especialistas </w:t>
            </w:r>
            <w:r w:rsidRPr="00DE12DB">
              <w:rPr>
                <w:rFonts w:ascii="Arial" w:hAnsi="Arial" w:cs="Arial"/>
                <w:sz w:val="20"/>
                <w:szCs w:val="20"/>
              </w:rPr>
              <w:t xml:space="preserve">do </w:t>
            </w:r>
            <w:r w:rsidR="00AA7B2D">
              <w:rPr>
                <w:rFonts w:ascii="Arial" w:hAnsi="Arial" w:cs="Arial"/>
                <w:spacing w:val="4"/>
                <w:sz w:val="20"/>
                <w:szCs w:val="20"/>
              </w:rPr>
              <w:t>IFES</w:t>
            </w:r>
            <w:r w:rsidRPr="00DE12DB">
              <w:rPr>
                <w:rFonts w:ascii="Arial" w:hAnsi="Arial" w:cs="Arial"/>
                <w:spacing w:val="4"/>
                <w:sz w:val="20"/>
                <w:szCs w:val="20"/>
              </w:rPr>
              <w:t xml:space="preserve"> </w:t>
            </w:r>
            <w:r w:rsidRPr="00DE12DB">
              <w:rPr>
                <w:rFonts w:ascii="Arial" w:hAnsi="Arial" w:cs="Arial"/>
                <w:sz w:val="20"/>
                <w:szCs w:val="20"/>
              </w:rPr>
              <w:t xml:space="preserve">às </w:t>
            </w:r>
            <w:r w:rsidRPr="00DE12DB">
              <w:rPr>
                <w:rFonts w:ascii="Arial" w:hAnsi="Arial" w:cs="Arial"/>
                <w:spacing w:val="2"/>
                <w:sz w:val="20"/>
                <w:szCs w:val="20"/>
              </w:rPr>
              <w:t xml:space="preserve">Instituições selecionadas </w:t>
            </w:r>
            <w:r w:rsidRPr="00DE12DB">
              <w:rPr>
                <w:rFonts w:ascii="Arial" w:hAnsi="Arial" w:cs="Arial"/>
                <w:sz w:val="20"/>
                <w:szCs w:val="20"/>
              </w:rPr>
              <w:t>para capacitação dos professores coordenadores e</w:t>
            </w:r>
            <w:r w:rsidRPr="00DE12DB">
              <w:rPr>
                <w:rFonts w:ascii="Arial" w:hAnsi="Arial" w:cs="Arial"/>
                <w:spacing w:val="4"/>
                <w:sz w:val="20"/>
                <w:szCs w:val="20"/>
              </w:rPr>
              <w:t xml:space="preserve"> </w:t>
            </w:r>
            <w:r w:rsidRPr="00DE12DB">
              <w:rPr>
                <w:rFonts w:ascii="Arial" w:hAnsi="Arial" w:cs="Arial"/>
                <w:sz w:val="20"/>
                <w:szCs w:val="20"/>
              </w:rPr>
              <w:t>orientadores</w:t>
            </w:r>
          </w:p>
        </w:tc>
        <w:tc>
          <w:tcPr>
            <w:tcW w:w="1961" w:type="dxa"/>
            <w:vAlign w:val="center"/>
          </w:tcPr>
          <w:p w14:paraId="58FD52B0" w14:textId="77777777" w:rsidR="001A6419" w:rsidRPr="00DE12DB" w:rsidRDefault="001A6419" w:rsidP="00AA7B2D">
            <w:pPr>
              <w:pStyle w:val="TableParagraph"/>
              <w:adjustRightInd w:val="0"/>
              <w:snapToGrid w:val="0"/>
              <w:contextualSpacing/>
              <w:jc w:val="center"/>
              <w:rPr>
                <w:rFonts w:ascii="Arial" w:hAnsi="Arial" w:cs="Arial"/>
                <w:sz w:val="20"/>
                <w:szCs w:val="20"/>
              </w:rPr>
            </w:pPr>
            <w:r w:rsidRPr="00DE12DB">
              <w:rPr>
                <w:rFonts w:ascii="Arial" w:hAnsi="Arial" w:cs="Arial"/>
                <w:sz w:val="20"/>
                <w:szCs w:val="20"/>
              </w:rPr>
              <w:t>Out-</w:t>
            </w:r>
            <w:proofErr w:type="spellStart"/>
            <w:r w:rsidRPr="00DE12DB">
              <w:rPr>
                <w:rFonts w:ascii="Arial" w:hAnsi="Arial" w:cs="Arial"/>
                <w:sz w:val="20"/>
                <w:szCs w:val="20"/>
              </w:rPr>
              <w:t>Nov</w:t>
            </w:r>
            <w:proofErr w:type="spellEnd"/>
            <w:r>
              <w:rPr>
                <w:rFonts w:ascii="Arial" w:hAnsi="Arial" w:cs="Arial"/>
                <w:sz w:val="20"/>
                <w:szCs w:val="20"/>
              </w:rPr>
              <w:t>/</w:t>
            </w:r>
            <w:r w:rsidRPr="00DE12DB">
              <w:rPr>
                <w:rFonts w:ascii="Arial" w:hAnsi="Arial" w:cs="Arial"/>
                <w:sz w:val="20"/>
                <w:szCs w:val="20"/>
              </w:rPr>
              <w:t>2020</w:t>
            </w:r>
          </w:p>
        </w:tc>
      </w:tr>
      <w:tr w:rsidR="00AA7B2D" w:rsidRPr="00DE12DB" w14:paraId="6EF3F708" w14:textId="77777777" w:rsidTr="008B2AC6">
        <w:trPr>
          <w:trHeight w:val="394"/>
          <w:jc w:val="center"/>
        </w:trPr>
        <w:tc>
          <w:tcPr>
            <w:tcW w:w="820" w:type="dxa"/>
            <w:vAlign w:val="center"/>
          </w:tcPr>
          <w:p w14:paraId="5CD9E044" w14:textId="77777777" w:rsidR="001A6419" w:rsidRPr="00DE12DB" w:rsidRDefault="001A6419" w:rsidP="00AA7B2D">
            <w:pPr>
              <w:pStyle w:val="TableParagraph"/>
              <w:adjustRightInd w:val="0"/>
              <w:snapToGrid w:val="0"/>
              <w:contextualSpacing/>
              <w:jc w:val="center"/>
              <w:rPr>
                <w:rFonts w:ascii="Arial" w:hAnsi="Arial" w:cs="Arial"/>
                <w:sz w:val="20"/>
                <w:szCs w:val="20"/>
              </w:rPr>
            </w:pPr>
            <w:r w:rsidRPr="00DE12DB">
              <w:rPr>
                <w:rFonts w:ascii="Arial" w:hAnsi="Arial" w:cs="Arial"/>
                <w:sz w:val="20"/>
                <w:szCs w:val="20"/>
              </w:rPr>
              <w:t>3</w:t>
            </w:r>
          </w:p>
        </w:tc>
        <w:tc>
          <w:tcPr>
            <w:tcW w:w="5933" w:type="dxa"/>
            <w:vAlign w:val="center"/>
          </w:tcPr>
          <w:p w14:paraId="2D7D799B" w14:textId="77777777" w:rsidR="001A6419" w:rsidRPr="00DE12DB" w:rsidRDefault="001A6419" w:rsidP="00AA7B2D">
            <w:pPr>
              <w:pStyle w:val="TableParagraph"/>
              <w:adjustRightInd w:val="0"/>
              <w:snapToGrid w:val="0"/>
              <w:contextualSpacing/>
              <w:jc w:val="center"/>
              <w:rPr>
                <w:rFonts w:ascii="Arial" w:hAnsi="Arial" w:cs="Arial"/>
                <w:sz w:val="20"/>
                <w:szCs w:val="20"/>
              </w:rPr>
            </w:pPr>
            <w:r w:rsidRPr="00DE12DB">
              <w:rPr>
                <w:rFonts w:ascii="Arial" w:hAnsi="Arial" w:cs="Arial"/>
                <w:sz w:val="20"/>
                <w:szCs w:val="20"/>
              </w:rPr>
              <w:t>Início das Oficinas</w:t>
            </w:r>
          </w:p>
        </w:tc>
        <w:tc>
          <w:tcPr>
            <w:tcW w:w="1961" w:type="dxa"/>
            <w:vAlign w:val="center"/>
          </w:tcPr>
          <w:p w14:paraId="41AEEE2C" w14:textId="77777777" w:rsidR="001A6419" w:rsidRPr="00DE12DB" w:rsidRDefault="001A6419" w:rsidP="00AA7B2D">
            <w:pPr>
              <w:pStyle w:val="TableParagraph"/>
              <w:adjustRightInd w:val="0"/>
              <w:snapToGrid w:val="0"/>
              <w:contextualSpacing/>
              <w:jc w:val="center"/>
              <w:rPr>
                <w:rFonts w:ascii="Arial" w:hAnsi="Arial" w:cs="Arial"/>
                <w:sz w:val="20"/>
                <w:szCs w:val="20"/>
              </w:rPr>
            </w:pPr>
            <w:proofErr w:type="spellStart"/>
            <w:r w:rsidRPr="00DE12DB">
              <w:rPr>
                <w:rFonts w:ascii="Arial" w:hAnsi="Arial" w:cs="Arial"/>
                <w:sz w:val="20"/>
                <w:szCs w:val="20"/>
              </w:rPr>
              <w:t>No</w:t>
            </w:r>
            <w:r>
              <w:rPr>
                <w:rFonts w:ascii="Arial" w:hAnsi="Arial" w:cs="Arial"/>
                <w:sz w:val="20"/>
                <w:szCs w:val="20"/>
              </w:rPr>
              <w:t>v</w:t>
            </w:r>
            <w:proofErr w:type="spellEnd"/>
            <w:r>
              <w:rPr>
                <w:rFonts w:ascii="Arial" w:hAnsi="Arial" w:cs="Arial"/>
                <w:sz w:val="20"/>
                <w:szCs w:val="20"/>
              </w:rPr>
              <w:t>/</w:t>
            </w:r>
            <w:r w:rsidRPr="00DE12DB">
              <w:rPr>
                <w:rFonts w:ascii="Arial" w:hAnsi="Arial" w:cs="Arial"/>
                <w:sz w:val="20"/>
                <w:szCs w:val="20"/>
              </w:rPr>
              <w:t>2020</w:t>
            </w:r>
          </w:p>
        </w:tc>
      </w:tr>
      <w:tr w:rsidR="00AA7B2D" w:rsidRPr="00DE12DB" w14:paraId="336BA8C2" w14:textId="77777777" w:rsidTr="00AA7B2D">
        <w:trPr>
          <w:trHeight w:val="398"/>
          <w:jc w:val="center"/>
        </w:trPr>
        <w:tc>
          <w:tcPr>
            <w:tcW w:w="820" w:type="dxa"/>
            <w:vAlign w:val="center"/>
          </w:tcPr>
          <w:p w14:paraId="2058E113" w14:textId="77777777" w:rsidR="001A6419" w:rsidRPr="00DE12DB" w:rsidRDefault="001A6419" w:rsidP="00AA7B2D">
            <w:pPr>
              <w:pStyle w:val="TableParagraph"/>
              <w:adjustRightInd w:val="0"/>
              <w:snapToGrid w:val="0"/>
              <w:contextualSpacing/>
              <w:jc w:val="center"/>
              <w:rPr>
                <w:rFonts w:ascii="Arial" w:hAnsi="Arial" w:cs="Arial"/>
                <w:sz w:val="20"/>
                <w:szCs w:val="20"/>
              </w:rPr>
            </w:pPr>
            <w:r w:rsidRPr="00DE12DB">
              <w:rPr>
                <w:rFonts w:ascii="Arial" w:hAnsi="Arial" w:cs="Arial"/>
                <w:sz w:val="20"/>
                <w:szCs w:val="20"/>
              </w:rPr>
              <w:t>4</w:t>
            </w:r>
          </w:p>
        </w:tc>
        <w:tc>
          <w:tcPr>
            <w:tcW w:w="5933" w:type="dxa"/>
            <w:vAlign w:val="center"/>
          </w:tcPr>
          <w:p w14:paraId="0CBF506D" w14:textId="77777777" w:rsidR="001A6419" w:rsidRPr="00DE12DB" w:rsidRDefault="001A6419" w:rsidP="00AA7B2D">
            <w:pPr>
              <w:pStyle w:val="TableParagraph"/>
              <w:adjustRightInd w:val="0"/>
              <w:snapToGrid w:val="0"/>
              <w:contextualSpacing/>
              <w:jc w:val="center"/>
              <w:rPr>
                <w:rFonts w:ascii="Arial" w:hAnsi="Arial" w:cs="Arial"/>
                <w:sz w:val="20"/>
                <w:szCs w:val="20"/>
              </w:rPr>
            </w:pPr>
            <w:r w:rsidRPr="00DE12DB">
              <w:rPr>
                <w:rFonts w:ascii="Arial" w:hAnsi="Arial" w:cs="Arial"/>
                <w:sz w:val="20"/>
                <w:szCs w:val="20"/>
              </w:rPr>
              <w:t>Término das Oficinas</w:t>
            </w:r>
          </w:p>
        </w:tc>
        <w:tc>
          <w:tcPr>
            <w:tcW w:w="1961" w:type="dxa"/>
            <w:vAlign w:val="center"/>
          </w:tcPr>
          <w:p w14:paraId="227D13C1" w14:textId="77777777" w:rsidR="001A6419" w:rsidRPr="00DE12DB" w:rsidRDefault="001A6419" w:rsidP="00AA7B2D">
            <w:pPr>
              <w:pStyle w:val="TableParagraph"/>
              <w:adjustRightInd w:val="0"/>
              <w:snapToGrid w:val="0"/>
              <w:contextualSpacing/>
              <w:jc w:val="center"/>
              <w:rPr>
                <w:rFonts w:ascii="Arial" w:hAnsi="Arial" w:cs="Arial"/>
                <w:sz w:val="20"/>
                <w:szCs w:val="20"/>
              </w:rPr>
            </w:pPr>
            <w:r w:rsidRPr="00DE12DB">
              <w:rPr>
                <w:rFonts w:ascii="Arial" w:hAnsi="Arial" w:cs="Arial"/>
                <w:sz w:val="20"/>
                <w:szCs w:val="20"/>
              </w:rPr>
              <w:t>Ago</w:t>
            </w:r>
            <w:r>
              <w:rPr>
                <w:rFonts w:ascii="Arial" w:hAnsi="Arial" w:cs="Arial"/>
                <w:sz w:val="20"/>
                <w:szCs w:val="20"/>
              </w:rPr>
              <w:t>/</w:t>
            </w:r>
            <w:r w:rsidRPr="00DE12DB">
              <w:rPr>
                <w:rFonts w:ascii="Arial" w:hAnsi="Arial" w:cs="Arial"/>
                <w:sz w:val="20"/>
                <w:szCs w:val="20"/>
              </w:rPr>
              <w:t>2021</w:t>
            </w:r>
          </w:p>
        </w:tc>
      </w:tr>
    </w:tbl>
    <w:p w14:paraId="22E39E1E" w14:textId="20B7F08E" w:rsidR="00590B7E" w:rsidRPr="00FB5A29" w:rsidRDefault="00590B7E" w:rsidP="00070C34">
      <w:pPr>
        <w:spacing w:before="33"/>
        <w:rPr>
          <w:rFonts w:ascii="Arial" w:hAnsi="Arial" w:cs="Arial"/>
        </w:rPr>
      </w:pPr>
      <w:bookmarkStart w:id="0" w:name="_GoBack"/>
      <w:bookmarkEnd w:id="0"/>
    </w:p>
    <w:sectPr w:rsidR="00590B7E" w:rsidRPr="00FB5A29" w:rsidSect="006F1BC1">
      <w:headerReference w:type="even" r:id="rId9"/>
      <w:headerReference w:type="default" r:id="rId10"/>
      <w:footerReference w:type="even" r:id="rId11"/>
      <w:footerReference w:type="default" r:id="rId12"/>
      <w:headerReference w:type="first" r:id="rId13"/>
      <w:type w:val="continuous"/>
      <w:pgSz w:w="11900" w:h="16840"/>
      <w:pgMar w:top="1417" w:right="1701" w:bottom="1417"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D0ECE" w14:textId="77777777" w:rsidR="00A37A58" w:rsidRDefault="00A37A58">
      <w:r>
        <w:separator/>
      </w:r>
    </w:p>
  </w:endnote>
  <w:endnote w:type="continuationSeparator" w:id="0">
    <w:p w14:paraId="6A8BDE68" w14:textId="77777777" w:rsidR="00A37A58" w:rsidRDefault="00A3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DejaVuSans">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0B4023D" w14:textId="77777777" w:rsidR="003840FE" w:rsidRDefault="003840FE" w:rsidP="00A25A0C">
    <w:pPr>
      <w:pStyle w:val="Rodap"/>
      <w:framePr w:wrap="none" w:vAnchor="text" w:hAnchor="margin" w:xAlign="right" w:y="1"/>
      <w:rPr>
        <w:rStyle w:val="NmerodaPgina"/>
      </w:rPr>
    </w:pPr>
    <w:r>
      <w:rPr>
        <w:rStyle w:val="NmerodaPgina"/>
      </w:rPr>
      <w:fldChar w:fldCharType="begin"/>
    </w:r>
    <w:r>
      <w:rPr>
        <w:rStyle w:val="NmerodaPgina"/>
      </w:rPr>
      <w:instrText xml:space="preserve">PAGE  </w:instrText>
    </w:r>
    <w:r>
      <w:rPr>
        <w:rStyle w:val="NmerodaPgina"/>
      </w:rPr>
      <w:fldChar w:fldCharType="end"/>
    </w:r>
  </w:p>
  <w:p w14:paraId="44C6C8C8" w14:textId="77777777" w:rsidR="003840FE" w:rsidRDefault="003840FE" w:rsidP="00E2185B">
    <w:pPr>
      <w:pStyle w:val="Rodap"/>
      <w:ind w:right="360"/>
    </w:pPr>
  </w:p>
  <w:p w14:paraId="77D0D7F5" w14:textId="77777777" w:rsidR="003840FE" w:rsidRDefault="003840F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rPr>
        <w:rStyle w:val="NmerodaPgina"/>
        <w:sz w:val="18"/>
        <w:szCs w:val="18"/>
      </w:rPr>
      <w:id w:val="-869525362"/>
      <w:docPartObj>
        <w:docPartGallery w:val="Page Numbers (Bottom of Page)"/>
        <w:docPartUnique/>
      </w:docPartObj>
    </w:sdtPr>
    <w:sdtContent>
      <w:p w14:paraId="1C9DD28F" w14:textId="5CE2F1BE" w:rsidR="003840FE" w:rsidRPr="00A25A0C" w:rsidRDefault="003840FE" w:rsidP="00285A30">
        <w:pPr>
          <w:pStyle w:val="Rodap"/>
          <w:framePr w:wrap="none" w:vAnchor="text" w:hAnchor="margin" w:xAlign="right" w:y="1"/>
          <w:rPr>
            <w:rStyle w:val="NmerodaPgina"/>
            <w:sz w:val="18"/>
            <w:szCs w:val="18"/>
          </w:rPr>
        </w:pPr>
        <w:r w:rsidRPr="00A25A0C">
          <w:rPr>
            <w:rStyle w:val="NmerodaPgina"/>
            <w:b/>
            <w:bCs/>
            <w:sz w:val="18"/>
            <w:szCs w:val="18"/>
          </w:rPr>
          <w:fldChar w:fldCharType="begin"/>
        </w:r>
        <w:r w:rsidRPr="00A25A0C">
          <w:rPr>
            <w:rStyle w:val="NmerodaPgina"/>
            <w:b/>
            <w:bCs/>
            <w:sz w:val="18"/>
            <w:szCs w:val="18"/>
          </w:rPr>
          <w:instrText xml:space="preserve"> PAGE </w:instrText>
        </w:r>
        <w:r w:rsidRPr="00A25A0C">
          <w:rPr>
            <w:rStyle w:val="NmerodaPgina"/>
            <w:b/>
            <w:bCs/>
            <w:sz w:val="18"/>
            <w:szCs w:val="18"/>
          </w:rPr>
          <w:fldChar w:fldCharType="separate"/>
        </w:r>
        <w:r w:rsidR="00773D39">
          <w:rPr>
            <w:rStyle w:val="NmerodaPgina"/>
            <w:b/>
            <w:bCs/>
            <w:noProof/>
            <w:sz w:val="18"/>
            <w:szCs w:val="18"/>
          </w:rPr>
          <w:t>1</w:t>
        </w:r>
        <w:r w:rsidRPr="00A25A0C">
          <w:rPr>
            <w:rStyle w:val="NmerodaPgina"/>
            <w:b/>
            <w:bCs/>
            <w:sz w:val="18"/>
            <w:szCs w:val="18"/>
          </w:rPr>
          <w:fldChar w:fldCharType="end"/>
        </w:r>
      </w:p>
    </w:sdtContent>
  </w:sdt>
  <w:p w14:paraId="66DB6AE9" w14:textId="77777777" w:rsidR="003840FE" w:rsidRDefault="003840FE" w:rsidP="00E2185B">
    <w:pPr>
      <w:pStyle w:val="Rodap"/>
      <w:ind w:right="360"/>
    </w:pPr>
  </w:p>
  <w:p w14:paraId="061966B4" w14:textId="77777777" w:rsidR="003840FE" w:rsidRDefault="003840F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A5817" w14:textId="77777777" w:rsidR="00A37A58" w:rsidRDefault="00A37A58">
      <w:r>
        <w:separator/>
      </w:r>
    </w:p>
  </w:footnote>
  <w:footnote w:type="continuationSeparator" w:id="0">
    <w:p w14:paraId="030E665B" w14:textId="77777777" w:rsidR="00A37A58" w:rsidRDefault="00A37A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B4ADB3" w14:textId="0A102A11" w:rsidR="003840FE" w:rsidRDefault="003840FE">
    <w:pPr>
      <w:pStyle w:val="Cabealho"/>
    </w:pPr>
    <w:r>
      <w:rPr>
        <w:noProof/>
        <w:lang w:val="pt-BR"/>
      </w:rPr>
      <mc:AlternateContent>
        <mc:Choice Requires="wps">
          <w:drawing>
            <wp:anchor distT="0" distB="0" distL="114300" distR="114300" simplePos="0" relativeHeight="251671552" behindDoc="1" locked="0" layoutInCell="0" allowOverlap="1" wp14:anchorId="7779787C" wp14:editId="56CE9C9E">
              <wp:simplePos x="0" y="0"/>
              <wp:positionH relativeFrom="margin">
                <wp:align>center</wp:align>
              </wp:positionH>
              <wp:positionV relativeFrom="margin">
                <wp:align>center</wp:align>
              </wp:positionV>
              <wp:extent cx="7734300" cy="386715"/>
              <wp:effectExtent l="0" t="0" r="0" b="0"/>
              <wp:wrapNone/>
              <wp:docPr id="8"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734300" cy="3867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8E81ED" w14:textId="77777777" w:rsidR="003840FE" w:rsidRDefault="003840FE" w:rsidP="00B9425C">
                          <w:pPr>
                            <w:jc w:val="center"/>
                          </w:pPr>
                          <w:r>
                            <w:rPr>
                              <w:rFonts w:ascii="Arial" w:hAnsi="Arial" w:cs="Arial"/>
                              <w:b/>
                              <w:bCs/>
                              <w:color w:val="A6A6A6" w:themeColor="background1" w:themeShade="A6"/>
                              <w:sz w:val="16"/>
                              <w:szCs w:val="16"/>
                            </w:rPr>
                            <w:t>MINUTA - DOCUMENTO EM DISCUSSÃO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779787C" id="_x0000_t202" coordsize="21600,21600" o:spt="202" path="m0,0l0,21600,21600,21600,21600,0xe">
              <v:stroke joinstyle="miter"/>
              <v:path gradientshapeok="t" o:connecttype="rect"/>
            </v:shapetype>
            <v:shape id="WordArt 5" o:spid="_x0000_s1026" type="#_x0000_t202" style="position:absolute;left:0;text-align:left;margin-left:0;margin-top:0;width:609pt;height:30.4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" o:allowincell="f" filled="f" stroked="f">
              <v:stroke joinstyle="round"/>
              <v:path arrowok="t"/>
              <v:textbox>
                <w:txbxContent>
                  <w:p w14:paraId="438E81ED" w14:textId="77777777" w:rsidR="003840FE" w:rsidRDefault="003840FE" w:rsidP="00B9425C">
                    <w:pPr>
                      <w:jc w:val="center"/>
                    </w:pPr>
                    <w:r>
                      <w:rPr>
                        <w:rFonts w:ascii="Arial" w:hAnsi="Arial" w:cs="Arial"/>
                        <w:b/>
                        <w:bCs/>
                        <w:color w:val="A6A6A6" w:themeColor="background1" w:themeShade="A6"/>
                        <w:sz w:val="16"/>
                        <w:szCs w:val="16"/>
                      </w:rPr>
                      <w:t>MINUTA - DOCUMENTO EM DISCUSSÃO</w:t>
                    </w:r>
                  </w:p>
                </w:txbxContent>
              </v:textbox>
              <w10:wrap anchorx="margin" anchory="margin"/>
            </v:shape>
          </w:pict>
        </mc:Fallback>
      </mc:AlternateContent>
    </w:r>
    <w:r>
      <w:rPr>
        <w:noProof/>
      </w:rPr>
      <w:pict w14:anchorId="5B2654C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left:0;text-align:left;margin-left:0;margin-top:0;width:609pt;height:30.45pt;rotation:315;z-index:-251651072;mso-wrap-edited:f;mso-width-percent:0;mso-height-percent:0;mso-position-horizontal:center;mso-position-horizontal-relative:margin;mso-position-vertical:center;mso-position-vertical-relative:margin;mso-width-percent:0;mso-height-percent:0" o:allowincell="f" fillcolor="#bfbfbf [2412]" stroked="f">
          <v:textpath style="font-family:&quot;Arial&quot;;font-size:1pt;font-weight:bold" string="MINUTA - DOCUMENTO EM DISCUSSÃO"/>
          <w10:wrap anchorx="margin" anchory="margin"/>
        </v:shape>
      </w:pict>
    </w:r>
    <w:r>
      <w:rPr>
        <w:noProof/>
      </w:rPr>
      <w:pict w14:anchorId="31CBEDC0">
        <v:shape id="PowerPlusWaterMarkObject1" o:spid="_x0000_s2050" type="#_x0000_t136" alt="" style="position:absolute;left:0;text-align:left;margin-left:0;margin-top:0;width:609pt;height:30.45pt;rotation:315;z-index:-251653120;mso-wrap-edited:f;mso-width-percent:0;mso-height-percent:0;mso-position-horizontal:center;mso-position-horizontal-relative:margin;mso-position-vertical:center;mso-position-vertical-relative:margin;mso-width-percent:0;mso-height-percent:0" o:allowincell="f" fillcolor="#bfbfbf [2412]" stroked="f">
          <v:textpath style="font-family:&quot;Arial&quot;;font-size:1pt;font-weight:bold" string="MINUTA - DOCUMENTO EM DISCUSSÃO"/>
          <w10:wrap anchorx="margin" anchory="margin"/>
        </v:shape>
      </w:pict>
    </w:r>
  </w:p>
  <w:p w14:paraId="290C203B" w14:textId="77777777" w:rsidR="003840FE" w:rsidRDefault="003840F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DBFBD5" w14:textId="4E791D8D" w:rsidR="003840FE" w:rsidRDefault="003840FE" w:rsidP="00E2185B">
    <w:pPr>
      <w:autoSpaceDE w:val="0"/>
      <w:autoSpaceDN w:val="0"/>
      <w:adjustRightInd w:val="0"/>
      <w:spacing w:after="0"/>
      <w:jc w:val="center"/>
      <w:rPr>
        <w:rFonts w:ascii="Cambria" w:hAnsi="Cambria" w:cs="Arial"/>
        <w:b/>
        <w:bCs/>
        <w:color w:val="000000"/>
        <w:sz w:val="20"/>
        <w:szCs w:val="20"/>
      </w:rPr>
    </w:pPr>
    <w:r>
      <w:rPr>
        <w:rFonts w:ascii="Cambria" w:hAnsi="Cambria" w:cs="Arial"/>
        <w:b/>
        <w:bCs/>
        <w:noProof/>
        <w:color w:val="000000"/>
        <w:sz w:val="20"/>
        <w:szCs w:val="20"/>
      </w:rPr>
      <w:drawing>
        <wp:inline distT="0" distB="0" distL="0" distR="0" wp14:anchorId="15211796" wp14:editId="7B29A71A">
          <wp:extent cx="520700" cy="520700"/>
          <wp:effectExtent l="0" t="0" r="0" b="0"/>
          <wp:docPr id="1" name="Imagem 1" descr="brazao_g_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zao_g_bras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inline>
      </w:drawing>
    </w:r>
  </w:p>
  <w:p w14:paraId="7258FCE8" w14:textId="77777777" w:rsidR="003840FE" w:rsidRPr="00882C02" w:rsidRDefault="003840FE" w:rsidP="00E2185B">
    <w:pPr>
      <w:autoSpaceDE w:val="0"/>
      <w:autoSpaceDN w:val="0"/>
      <w:adjustRightInd w:val="0"/>
      <w:spacing w:after="0"/>
      <w:jc w:val="center"/>
      <w:rPr>
        <w:rFonts w:ascii="Cambria" w:hAnsi="Cambria" w:cs="Arial"/>
        <w:b/>
        <w:bCs/>
        <w:color w:val="000000"/>
        <w:sz w:val="16"/>
        <w:szCs w:val="16"/>
      </w:rPr>
    </w:pPr>
    <w:r w:rsidRPr="00882C02">
      <w:rPr>
        <w:rFonts w:ascii="Cambria" w:hAnsi="Cambria" w:cs="Arial"/>
        <w:b/>
        <w:bCs/>
        <w:color w:val="000000"/>
        <w:sz w:val="16"/>
        <w:szCs w:val="16"/>
      </w:rPr>
      <w:t>MINISTÉRIO DE EDUCAÇÃO</w:t>
    </w:r>
  </w:p>
  <w:p w14:paraId="5AEB4B03" w14:textId="77777777" w:rsidR="003840FE" w:rsidRPr="00882C02" w:rsidRDefault="003840FE" w:rsidP="00E2185B">
    <w:pPr>
      <w:autoSpaceDE w:val="0"/>
      <w:autoSpaceDN w:val="0"/>
      <w:adjustRightInd w:val="0"/>
      <w:spacing w:after="0"/>
      <w:jc w:val="center"/>
      <w:rPr>
        <w:rFonts w:ascii="Cambria" w:hAnsi="Cambria" w:cs="Arial"/>
        <w:b/>
        <w:bCs/>
        <w:color w:val="000000"/>
        <w:sz w:val="16"/>
        <w:szCs w:val="16"/>
      </w:rPr>
    </w:pPr>
    <w:r w:rsidRPr="00882C02">
      <w:rPr>
        <w:rFonts w:ascii="Cambria" w:hAnsi="Cambria" w:cs="Arial"/>
        <w:b/>
        <w:bCs/>
        <w:color w:val="000000"/>
        <w:sz w:val="16"/>
        <w:szCs w:val="16"/>
      </w:rPr>
      <w:t>INSTITUTO FEDERAL DE EDUCAÇÃO, CIÊNCIA E TECNOLOGIA DO RIO DE JANEIRO</w:t>
    </w:r>
  </w:p>
  <w:p w14:paraId="7977D7F4" w14:textId="77777777" w:rsidR="003840FE" w:rsidRDefault="003840FE" w:rsidP="00E2185B">
    <w:pPr>
      <w:autoSpaceDE w:val="0"/>
      <w:autoSpaceDN w:val="0"/>
      <w:adjustRightInd w:val="0"/>
      <w:spacing w:after="0"/>
      <w:jc w:val="center"/>
      <w:rPr>
        <w:rFonts w:ascii="Cambria" w:hAnsi="Cambria" w:cs="Arial"/>
        <w:b/>
        <w:bCs/>
        <w:color w:val="000000"/>
        <w:sz w:val="16"/>
        <w:szCs w:val="16"/>
      </w:rPr>
    </w:pPr>
  </w:p>
  <w:p w14:paraId="05A4A301" w14:textId="77777777" w:rsidR="003840FE" w:rsidRPr="00882C02" w:rsidRDefault="003840FE" w:rsidP="00E2185B">
    <w:pPr>
      <w:autoSpaceDE w:val="0"/>
      <w:autoSpaceDN w:val="0"/>
      <w:adjustRightInd w:val="0"/>
      <w:spacing w:after="0"/>
      <w:jc w:val="center"/>
      <w:rPr>
        <w:rFonts w:ascii="Cambria" w:hAnsi="Cambria" w:cs="Arial"/>
        <w:b/>
        <w:bCs/>
        <w:color w:val="000000"/>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B209FB" w14:textId="08D096A8" w:rsidR="003840FE" w:rsidRDefault="003840FE">
    <w:pPr>
      <w:pStyle w:val="Cabealho"/>
    </w:pPr>
    <w:r>
      <w:rPr>
        <w:noProof/>
        <w:lang w:val="pt-BR"/>
      </w:rPr>
      <mc:AlternateContent>
        <mc:Choice Requires="wps">
          <w:drawing>
            <wp:anchor distT="0" distB="0" distL="114300" distR="114300" simplePos="0" relativeHeight="251673600" behindDoc="1" locked="0" layoutInCell="0" allowOverlap="1" wp14:anchorId="0DBF8EA9" wp14:editId="6E494516">
              <wp:simplePos x="0" y="0"/>
              <wp:positionH relativeFrom="margin">
                <wp:align>center</wp:align>
              </wp:positionH>
              <wp:positionV relativeFrom="margin">
                <wp:align>center</wp:align>
              </wp:positionV>
              <wp:extent cx="7734300" cy="386715"/>
              <wp:effectExtent l="0" t="0" r="0" b="0"/>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734300" cy="3867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B7D80A" w14:textId="77777777" w:rsidR="003840FE" w:rsidRDefault="003840FE" w:rsidP="00B9425C">
                          <w:pPr>
                            <w:jc w:val="center"/>
                          </w:pPr>
                          <w:r>
                            <w:rPr>
                              <w:rFonts w:ascii="Arial" w:hAnsi="Arial" w:cs="Arial"/>
                              <w:b/>
                              <w:bCs/>
                              <w:color w:val="A6A6A6" w:themeColor="background1" w:themeShade="A6"/>
                              <w:sz w:val="16"/>
                              <w:szCs w:val="16"/>
                            </w:rPr>
                            <w:t>MINUTA - DOCUMENTO EM DISCUSSÃO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DBF8EA9" id="_x0000_t202" coordsize="21600,21600" o:spt="202" path="m0,0l0,21600,21600,21600,21600,0xe">
              <v:stroke joinstyle="miter"/>
              <v:path gradientshapeok="t" o:connecttype="rect"/>
            </v:shapetype>
            <v:shape id="WordArt 6" o:spid="_x0000_s1027" type="#_x0000_t202" style="position:absolute;left:0;text-align:left;margin-left:0;margin-top:0;width:609pt;height:30.4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" o:allowincell="f" filled="f" stroked="f">
              <v:stroke joinstyle="round"/>
              <v:path arrowok="t"/>
              <v:textbox>
                <w:txbxContent>
                  <w:p w14:paraId="54B7D80A" w14:textId="77777777" w:rsidR="003840FE" w:rsidRDefault="003840FE" w:rsidP="00B9425C">
                    <w:pPr>
                      <w:jc w:val="center"/>
                    </w:pPr>
                    <w:r>
                      <w:rPr>
                        <w:rFonts w:ascii="Arial" w:hAnsi="Arial" w:cs="Arial"/>
                        <w:b/>
                        <w:bCs/>
                        <w:color w:val="A6A6A6" w:themeColor="background1" w:themeShade="A6"/>
                        <w:sz w:val="16"/>
                        <w:szCs w:val="16"/>
                      </w:rPr>
                      <w:t>MINUTA - DOCUMENTO EM DISCUSSÃO</w:t>
                    </w:r>
                  </w:p>
                </w:txbxContent>
              </v:textbox>
              <w10:wrap anchorx="margin" anchory="margin"/>
            </v:shape>
          </w:pict>
        </mc:Fallback>
      </mc:AlternateContent>
    </w:r>
    <w:r>
      <w:rPr>
        <w:noProof/>
      </w:rPr>
      <w:pict w14:anchorId="5903357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left:0;text-align:left;margin-left:0;margin-top:0;width:609pt;height:30.45pt;rotation:315;z-index:-251649024;mso-wrap-edited:f;mso-width-percent:0;mso-height-percent:0;mso-position-horizontal:center;mso-position-horizontal-relative:margin;mso-position-vertical:center;mso-position-vertical-relative:margin;mso-width-percent:0;mso-height-percent:0" o:allowincell="f" fillcolor="#bfbfbf [2412]" stroked="f">
          <v:textpath style="font-family:&quot;Arial&quot;;font-size:1pt;font-weight:bold" string="MINUTA - DOCUMENTO EM DISCUSSÃO"/>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17AD9"/>
    <w:multiLevelType w:val="hybridMultilevel"/>
    <w:tmpl w:val="283CE65E"/>
    <w:lvl w:ilvl="0" w:tplc="A2587846">
      <w:start w:val="1"/>
      <w:numFmt w:val="lowerLetter"/>
      <w:lvlText w:val="(%1)"/>
      <w:lvlJc w:val="left"/>
      <w:pPr>
        <w:ind w:left="720" w:hanging="360"/>
      </w:pPr>
      <w:rPr>
        <w:rFonts w:hint="default"/>
      </w:rPr>
    </w:lvl>
    <w:lvl w:ilvl="1" w:tplc="275E9D08">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1C02A5"/>
    <w:multiLevelType w:val="multilevel"/>
    <w:tmpl w:val="CE2C0912"/>
    <w:lvl w:ilvl="0">
      <w:start w:val="6"/>
      <w:numFmt w:val="decimal"/>
      <w:lvlText w:val="%1."/>
      <w:lvlJc w:val="left"/>
      <w:pPr>
        <w:ind w:left="360" w:hanging="360"/>
      </w:pPr>
      <w:rPr>
        <w:rFonts w:hint="default"/>
        <w:b/>
        <w:i w:val="0"/>
      </w:rPr>
    </w:lvl>
    <w:lvl w:ilvl="1">
      <w:start w:val="1"/>
      <w:numFmt w:val="decimal"/>
      <w:lvlText w:val="%1.%2."/>
      <w:lvlJc w:val="left"/>
      <w:pPr>
        <w:ind w:left="1440" w:hanging="720"/>
      </w:pPr>
      <w:rPr>
        <w:rFonts w:ascii="Calibri" w:hAnsi="Calibri" w:hint="default"/>
        <w:b w:val="0"/>
      </w:rPr>
    </w:lvl>
    <w:lvl w:ilvl="2">
      <w:start w:val="1"/>
      <w:numFmt w:val="decimal"/>
      <w:lvlText w:val="%1.%2.%3."/>
      <w:lvlJc w:val="left"/>
      <w:pPr>
        <w:ind w:left="2160" w:hanging="720"/>
      </w:pPr>
      <w:rPr>
        <w:rFonts w:ascii="Calibri" w:hAnsi="Calibri" w:hint="default"/>
        <w:b w:val="0"/>
      </w:rPr>
    </w:lvl>
    <w:lvl w:ilvl="3">
      <w:start w:val="1"/>
      <w:numFmt w:val="decimal"/>
      <w:lvlText w:val="%1.%2.%3.%4."/>
      <w:lvlJc w:val="left"/>
      <w:pPr>
        <w:ind w:left="3240" w:hanging="1080"/>
      </w:pPr>
      <w:rPr>
        <w:rFonts w:ascii="Calibri" w:hAnsi="Calibri" w:hint="default"/>
        <w:b w:val="0"/>
      </w:rPr>
    </w:lvl>
    <w:lvl w:ilvl="4">
      <w:start w:val="1"/>
      <w:numFmt w:val="decimal"/>
      <w:lvlText w:val="%1.%2.%3.%4.%5."/>
      <w:lvlJc w:val="left"/>
      <w:pPr>
        <w:ind w:left="3960" w:hanging="1080"/>
      </w:pPr>
      <w:rPr>
        <w:rFonts w:ascii="Calibri" w:hAnsi="Calibri" w:hint="default"/>
        <w:b w:val="0"/>
      </w:rPr>
    </w:lvl>
    <w:lvl w:ilvl="5">
      <w:start w:val="1"/>
      <w:numFmt w:val="decimal"/>
      <w:lvlText w:val="%1.%2.%3.%4.%5.%6."/>
      <w:lvlJc w:val="left"/>
      <w:pPr>
        <w:ind w:left="5040" w:hanging="1440"/>
      </w:pPr>
      <w:rPr>
        <w:rFonts w:ascii="Calibri" w:hAnsi="Calibri" w:hint="default"/>
        <w:b w:val="0"/>
      </w:rPr>
    </w:lvl>
    <w:lvl w:ilvl="6">
      <w:start w:val="1"/>
      <w:numFmt w:val="decimal"/>
      <w:lvlText w:val="%1.%2.%3.%4.%5.%6.%7."/>
      <w:lvlJc w:val="left"/>
      <w:pPr>
        <w:ind w:left="5760" w:hanging="1440"/>
      </w:pPr>
      <w:rPr>
        <w:rFonts w:ascii="Calibri" w:hAnsi="Calibri" w:hint="default"/>
        <w:b w:val="0"/>
      </w:rPr>
    </w:lvl>
    <w:lvl w:ilvl="7">
      <w:start w:val="1"/>
      <w:numFmt w:val="decimal"/>
      <w:lvlText w:val="%1.%2.%3.%4.%5.%6.%7.%8."/>
      <w:lvlJc w:val="left"/>
      <w:pPr>
        <w:ind w:left="6840" w:hanging="1800"/>
      </w:pPr>
      <w:rPr>
        <w:rFonts w:ascii="Calibri" w:hAnsi="Calibri" w:hint="default"/>
        <w:b w:val="0"/>
      </w:rPr>
    </w:lvl>
    <w:lvl w:ilvl="8">
      <w:start w:val="1"/>
      <w:numFmt w:val="decimal"/>
      <w:lvlText w:val="%1.%2.%3.%4.%5.%6.%7.%8.%9."/>
      <w:lvlJc w:val="left"/>
      <w:pPr>
        <w:ind w:left="7920" w:hanging="2160"/>
      </w:pPr>
      <w:rPr>
        <w:rFonts w:ascii="Calibri" w:hAnsi="Calibri" w:hint="default"/>
        <w:b w:val="0"/>
      </w:rPr>
    </w:lvl>
  </w:abstractNum>
  <w:abstractNum w:abstractNumId="2">
    <w:nsid w:val="073C380F"/>
    <w:multiLevelType w:val="multilevel"/>
    <w:tmpl w:val="BE4AB7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E83A71"/>
    <w:multiLevelType w:val="multilevel"/>
    <w:tmpl w:val="621E8B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DB70F8"/>
    <w:multiLevelType w:val="multilevel"/>
    <w:tmpl w:val="D4206E1E"/>
    <w:lvl w:ilvl="0">
      <w:start w:val="1"/>
      <w:numFmt w:val="decimal"/>
      <w:lvlText w:val="%1"/>
      <w:lvlJc w:val="left"/>
      <w:pPr>
        <w:ind w:left="118" w:hanging="545"/>
      </w:pPr>
      <w:rPr>
        <w:rFonts w:hint="default"/>
        <w:lang w:val="pt-PT" w:eastAsia="pt-PT" w:bidi="pt-PT"/>
      </w:rPr>
    </w:lvl>
    <w:lvl w:ilvl="1">
      <w:start w:val="1"/>
      <w:numFmt w:val="decimal"/>
      <w:lvlText w:val="%1.%2."/>
      <w:lvlJc w:val="left"/>
      <w:pPr>
        <w:ind w:left="118" w:hanging="545"/>
      </w:pPr>
      <w:rPr>
        <w:rFonts w:ascii="Calibri" w:eastAsia="Calibri" w:hAnsi="Calibri" w:cs="Calibri" w:hint="default"/>
        <w:spacing w:val="-27"/>
        <w:w w:val="100"/>
        <w:sz w:val="24"/>
        <w:szCs w:val="24"/>
        <w:lang w:val="pt-PT" w:eastAsia="pt-PT" w:bidi="pt-PT"/>
      </w:rPr>
    </w:lvl>
    <w:lvl w:ilvl="2">
      <w:numFmt w:val="bullet"/>
      <w:lvlText w:val="•"/>
      <w:lvlJc w:val="left"/>
      <w:pPr>
        <w:ind w:left="1111" w:hanging="545"/>
      </w:pPr>
      <w:rPr>
        <w:rFonts w:hint="default"/>
        <w:lang w:val="pt-PT" w:eastAsia="pt-PT" w:bidi="pt-PT"/>
      </w:rPr>
    </w:lvl>
    <w:lvl w:ilvl="3">
      <w:numFmt w:val="bullet"/>
      <w:lvlText w:val="•"/>
      <w:lvlJc w:val="left"/>
      <w:pPr>
        <w:ind w:left="1606" w:hanging="545"/>
      </w:pPr>
      <w:rPr>
        <w:rFonts w:hint="default"/>
        <w:lang w:val="pt-PT" w:eastAsia="pt-PT" w:bidi="pt-PT"/>
      </w:rPr>
    </w:lvl>
    <w:lvl w:ilvl="4">
      <w:numFmt w:val="bullet"/>
      <w:lvlText w:val="•"/>
      <w:lvlJc w:val="left"/>
      <w:pPr>
        <w:ind w:left="2102" w:hanging="545"/>
      </w:pPr>
      <w:rPr>
        <w:rFonts w:hint="default"/>
        <w:lang w:val="pt-PT" w:eastAsia="pt-PT" w:bidi="pt-PT"/>
      </w:rPr>
    </w:lvl>
    <w:lvl w:ilvl="5">
      <w:numFmt w:val="bullet"/>
      <w:lvlText w:val="•"/>
      <w:lvlJc w:val="left"/>
      <w:pPr>
        <w:ind w:left="2597" w:hanging="545"/>
      </w:pPr>
      <w:rPr>
        <w:rFonts w:hint="default"/>
        <w:lang w:val="pt-PT" w:eastAsia="pt-PT" w:bidi="pt-PT"/>
      </w:rPr>
    </w:lvl>
    <w:lvl w:ilvl="6">
      <w:numFmt w:val="bullet"/>
      <w:lvlText w:val="•"/>
      <w:lvlJc w:val="left"/>
      <w:pPr>
        <w:ind w:left="3093" w:hanging="545"/>
      </w:pPr>
      <w:rPr>
        <w:rFonts w:hint="default"/>
        <w:lang w:val="pt-PT" w:eastAsia="pt-PT" w:bidi="pt-PT"/>
      </w:rPr>
    </w:lvl>
    <w:lvl w:ilvl="7">
      <w:numFmt w:val="bullet"/>
      <w:lvlText w:val="•"/>
      <w:lvlJc w:val="left"/>
      <w:pPr>
        <w:ind w:left="3588" w:hanging="545"/>
      </w:pPr>
      <w:rPr>
        <w:rFonts w:hint="default"/>
        <w:lang w:val="pt-PT" w:eastAsia="pt-PT" w:bidi="pt-PT"/>
      </w:rPr>
    </w:lvl>
    <w:lvl w:ilvl="8">
      <w:numFmt w:val="bullet"/>
      <w:lvlText w:val="•"/>
      <w:lvlJc w:val="left"/>
      <w:pPr>
        <w:ind w:left="4084" w:hanging="545"/>
      </w:pPr>
      <w:rPr>
        <w:rFonts w:hint="default"/>
        <w:lang w:val="pt-PT" w:eastAsia="pt-PT" w:bidi="pt-PT"/>
      </w:rPr>
    </w:lvl>
  </w:abstractNum>
  <w:abstractNum w:abstractNumId="5">
    <w:nsid w:val="26D154BA"/>
    <w:multiLevelType w:val="hybridMultilevel"/>
    <w:tmpl w:val="FC529394"/>
    <w:lvl w:ilvl="0" w:tplc="19088AB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2F37162A"/>
    <w:multiLevelType w:val="multilevel"/>
    <w:tmpl w:val="E70651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4E7370B"/>
    <w:multiLevelType w:val="hybridMultilevel"/>
    <w:tmpl w:val="AF9ED7F4"/>
    <w:lvl w:ilvl="0" w:tplc="23780456">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nsid w:val="3A5B7675"/>
    <w:multiLevelType w:val="multilevel"/>
    <w:tmpl w:val="78BC33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numFmt w:val="bullet"/>
      <w:lvlText w:val="•"/>
      <w:lvlJc w:val="left"/>
      <w:pPr>
        <w:ind w:left="720" w:hanging="360"/>
      </w:pPr>
      <w:rPr>
        <w:rFonts w:hint="default"/>
        <w:b w:val="0"/>
        <w:lang w:val="pt-PT" w:eastAsia="pt-PT" w:bidi="pt-P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9">
    <w:nsid w:val="429C115C"/>
    <w:multiLevelType w:val="hybridMultilevel"/>
    <w:tmpl w:val="540CDE28"/>
    <w:lvl w:ilvl="0" w:tplc="1424FE8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nsid w:val="434034D5"/>
    <w:multiLevelType w:val="multilevel"/>
    <w:tmpl w:val="39909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35A28BE"/>
    <w:multiLevelType w:val="hybridMultilevel"/>
    <w:tmpl w:val="396A2086"/>
    <w:lvl w:ilvl="0" w:tplc="ED3A8164">
      <w:start w:val="1"/>
      <w:numFmt w:val="lowerLetter"/>
      <w:lvlText w:val="%1)"/>
      <w:lvlJc w:val="left"/>
      <w:pPr>
        <w:ind w:left="480" w:hanging="360"/>
      </w:pPr>
      <w:rPr>
        <w:rFonts w:ascii="Calibri" w:eastAsia="Calibri" w:hAnsi="Calibri" w:cs="Calibri" w:hint="default"/>
        <w:sz w:val="24"/>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12">
    <w:nsid w:val="47C87AB2"/>
    <w:multiLevelType w:val="hybridMultilevel"/>
    <w:tmpl w:val="73167AE2"/>
    <w:lvl w:ilvl="0" w:tplc="A258784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E902214"/>
    <w:multiLevelType w:val="hybridMultilevel"/>
    <w:tmpl w:val="01E86AC4"/>
    <w:lvl w:ilvl="0" w:tplc="73E47B36">
      <w:start w:val="1"/>
      <w:numFmt w:val="lowerLetter"/>
      <w:lvlText w:val="%1)"/>
      <w:lvlJc w:val="left"/>
      <w:pPr>
        <w:ind w:left="2481" w:hanging="353"/>
      </w:pPr>
      <w:rPr>
        <w:rFonts w:ascii="Calibri" w:eastAsia="Calibri" w:hAnsi="Calibri" w:cs="Calibri" w:hint="default"/>
        <w:spacing w:val="-10"/>
        <w:w w:val="100"/>
        <w:sz w:val="24"/>
        <w:szCs w:val="24"/>
        <w:lang w:val="pt-PT" w:eastAsia="pt-PT" w:bidi="pt-PT"/>
      </w:rPr>
    </w:lvl>
    <w:lvl w:ilvl="1" w:tplc="67405D46">
      <w:numFmt w:val="bullet"/>
      <w:lvlText w:val="•"/>
      <w:lvlJc w:val="left"/>
      <w:pPr>
        <w:ind w:left="3240" w:hanging="353"/>
      </w:pPr>
      <w:rPr>
        <w:rFonts w:hint="default"/>
        <w:lang w:val="pt-PT" w:eastAsia="pt-PT" w:bidi="pt-PT"/>
      </w:rPr>
    </w:lvl>
    <w:lvl w:ilvl="2" w:tplc="AB5468C0">
      <w:numFmt w:val="bullet"/>
      <w:lvlText w:val="•"/>
      <w:lvlJc w:val="left"/>
      <w:pPr>
        <w:ind w:left="4000" w:hanging="353"/>
      </w:pPr>
      <w:rPr>
        <w:rFonts w:hint="default"/>
        <w:lang w:val="pt-PT" w:eastAsia="pt-PT" w:bidi="pt-PT"/>
      </w:rPr>
    </w:lvl>
    <w:lvl w:ilvl="3" w:tplc="2A56A190">
      <w:numFmt w:val="bullet"/>
      <w:lvlText w:val="•"/>
      <w:lvlJc w:val="left"/>
      <w:pPr>
        <w:ind w:left="4761" w:hanging="353"/>
      </w:pPr>
      <w:rPr>
        <w:rFonts w:hint="default"/>
        <w:lang w:val="pt-PT" w:eastAsia="pt-PT" w:bidi="pt-PT"/>
      </w:rPr>
    </w:lvl>
    <w:lvl w:ilvl="4" w:tplc="B4DABAAC">
      <w:numFmt w:val="bullet"/>
      <w:lvlText w:val="•"/>
      <w:lvlJc w:val="left"/>
      <w:pPr>
        <w:ind w:left="5521" w:hanging="353"/>
      </w:pPr>
      <w:rPr>
        <w:rFonts w:hint="default"/>
        <w:lang w:val="pt-PT" w:eastAsia="pt-PT" w:bidi="pt-PT"/>
      </w:rPr>
    </w:lvl>
    <w:lvl w:ilvl="5" w:tplc="D9C4B2A4">
      <w:numFmt w:val="bullet"/>
      <w:lvlText w:val="•"/>
      <w:lvlJc w:val="left"/>
      <w:pPr>
        <w:ind w:left="6282" w:hanging="353"/>
      </w:pPr>
      <w:rPr>
        <w:rFonts w:hint="default"/>
        <w:lang w:val="pt-PT" w:eastAsia="pt-PT" w:bidi="pt-PT"/>
      </w:rPr>
    </w:lvl>
    <w:lvl w:ilvl="6" w:tplc="D23CFA3A">
      <w:numFmt w:val="bullet"/>
      <w:lvlText w:val="•"/>
      <w:lvlJc w:val="left"/>
      <w:pPr>
        <w:ind w:left="7042" w:hanging="353"/>
      </w:pPr>
      <w:rPr>
        <w:rFonts w:hint="default"/>
        <w:lang w:val="pt-PT" w:eastAsia="pt-PT" w:bidi="pt-PT"/>
      </w:rPr>
    </w:lvl>
    <w:lvl w:ilvl="7" w:tplc="0D26E2D2">
      <w:numFmt w:val="bullet"/>
      <w:lvlText w:val="•"/>
      <w:lvlJc w:val="left"/>
      <w:pPr>
        <w:ind w:left="7802" w:hanging="353"/>
      </w:pPr>
      <w:rPr>
        <w:rFonts w:hint="default"/>
        <w:lang w:val="pt-PT" w:eastAsia="pt-PT" w:bidi="pt-PT"/>
      </w:rPr>
    </w:lvl>
    <w:lvl w:ilvl="8" w:tplc="21203026">
      <w:numFmt w:val="bullet"/>
      <w:lvlText w:val="•"/>
      <w:lvlJc w:val="left"/>
      <w:pPr>
        <w:ind w:left="8563" w:hanging="353"/>
      </w:pPr>
      <w:rPr>
        <w:rFonts w:hint="default"/>
        <w:lang w:val="pt-PT" w:eastAsia="pt-PT" w:bidi="pt-PT"/>
      </w:rPr>
    </w:lvl>
  </w:abstractNum>
  <w:abstractNum w:abstractNumId="14">
    <w:nsid w:val="4F2D4442"/>
    <w:multiLevelType w:val="hybridMultilevel"/>
    <w:tmpl w:val="BEC4D4FA"/>
    <w:lvl w:ilvl="0" w:tplc="DC18282E">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5">
    <w:nsid w:val="4FF41421"/>
    <w:multiLevelType w:val="multilevel"/>
    <w:tmpl w:val="F89292F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4FFB098D"/>
    <w:multiLevelType w:val="multilevel"/>
    <w:tmpl w:val="46CC7F9A"/>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7">
    <w:nsid w:val="526F3E2F"/>
    <w:multiLevelType w:val="multilevel"/>
    <w:tmpl w:val="80F6E0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6D03327"/>
    <w:multiLevelType w:val="multilevel"/>
    <w:tmpl w:val="70526210"/>
    <w:lvl w:ilvl="0">
      <w:start w:val="1"/>
      <w:numFmt w:val="decimal"/>
      <w:lvlText w:val="%1"/>
      <w:lvlJc w:val="left"/>
      <w:pPr>
        <w:ind w:left="118" w:hanging="464"/>
      </w:pPr>
      <w:rPr>
        <w:rFonts w:hint="default"/>
        <w:lang w:val="pt-PT" w:eastAsia="pt-PT" w:bidi="pt-PT"/>
      </w:rPr>
    </w:lvl>
    <w:lvl w:ilvl="1">
      <w:start w:val="1"/>
      <w:numFmt w:val="decimal"/>
      <w:lvlText w:val="%1.%2."/>
      <w:lvlJc w:val="left"/>
      <w:pPr>
        <w:ind w:left="118" w:hanging="464"/>
      </w:pPr>
      <w:rPr>
        <w:rFonts w:ascii="Calibri" w:eastAsia="Calibri" w:hAnsi="Calibri" w:cs="Calibri" w:hint="default"/>
        <w:spacing w:val="-10"/>
        <w:w w:val="100"/>
        <w:sz w:val="24"/>
        <w:szCs w:val="24"/>
        <w:lang w:val="pt-PT" w:eastAsia="pt-PT" w:bidi="pt-PT"/>
      </w:rPr>
    </w:lvl>
    <w:lvl w:ilvl="2">
      <w:numFmt w:val="bullet"/>
      <w:lvlText w:val="•"/>
      <w:lvlJc w:val="left"/>
      <w:pPr>
        <w:ind w:left="1111" w:hanging="464"/>
      </w:pPr>
      <w:rPr>
        <w:rFonts w:hint="default"/>
        <w:lang w:val="pt-PT" w:eastAsia="pt-PT" w:bidi="pt-PT"/>
      </w:rPr>
    </w:lvl>
    <w:lvl w:ilvl="3">
      <w:numFmt w:val="bullet"/>
      <w:lvlText w:val="•"/>
      <w:lvlJc w:val="left"/>
      <w:pPr>
        <w:ind w:left="1606" w:hanging="464"/>
      </w:pPr>
      <w:rPr>
        <w:rFonts w:hint="default"/>
        <w:lang w:val="pt-PT" w:eastAsia="pt-PT" w:bidi="pt-PT"/>
      </w:rPr>
    </w:lvl>
    <w:lvl w:ilvl="4">
      <w:numFmt w:val="bullet"/>
      <w:lvlText w:val="•"/>
      <w:lvlJc w:val="left"/>
      <w:pPr>
        <w:ind w:left="2102" w:hanging="464"/>
      </w:pPr>
      <w:rPr>
        <w:rFonts w:hint="default"/>
        <w:lang w:val="pt-PT" w:eastAsia="pt-PT" w:bidi="pt-PT"/>
      </w:rPr>
    </w:lvl>
    <w:lvl w:ilvl="5">
      <w:numFmt w:val="bullet"/>
      <w:lvlText w:val="•"/>
      <w:lvlJc w:val="left"/>
      <w:pPr>
        <w:ind w:left="2597" w:hanging="464"/>
      </w:pPr>
      <w:rPr>
        <w:rFonts w:hint="default"/>
        <w:lang w:val="pt-PT" w:eastAsia="pt-PT" w:bidi="pt-PT"/>
      </w:rPr>
    </w:lvl>
    <w:lvl w:ilvl="6">
      <w:numFmt w:val="bullet"/>
      <w:lvlText w:val="•"/>
      <w:lvlJc w:val="left"/>
      <w:pPr>
        <w:ind w:left="3093" w:hanging="464"/>
      </w:pPr>
      <w:rPr>
        <w:rFonts w:hint="default"/>
        <w:lang w:val="pt-PT" w:eastAsia="pt-PT" w:bidi="pt-PT"/>
      </w:rPr>
    </w:lvl>
    <w:lvl w:ilvl="7">
      <w:numFmt w:val="bullet"/>
      <w:lvlText w:val="•"/>
      <w:lvlJc w:val="left"/>
      <w:pPr>
        <w:ind w:left="3588" w:hanging="464"/>
      </w:pPr>
      <w:rPr>
        <w:rFonts w:hint="default"/>
        <w:lang w:val="pt-PT" w:eastAsia="pt-PT" w:bidi="pt-PT"/>
      </w:rPr>
    </w:lvl>
    <w:lvl w:ilvl="8">
      <w:numFmt w:val="bullet"/>
      <w:lvlText w:val="•"/>
      <w:lvlJc w:val="left"/>
      <w:pPr>
        <w:ind w:left="4084" w:hanging="464"/>
      </w:pPr>
      <w:rPr>
        <w:rFonts w:hint="default"/>
        <w:lang w:val="pt-PT" w:eastAsia="pt-PT" w:bidi="pt-PT"/>
      </w:rPr>
    </w:lvl>
  </w:abstractNum>
  <w:abstractNum w:abstractNumId="19">
    <w:nsid w:val="5AEA077A"/>
    <w:multiLevelType w:val="multilevel"/>
    <w:tmpl w:val="021C5596"/>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nsid w:val="5BBC74A2"/>
    <w:multiLevelType w:val="multilevel"/>
    <w:tmpl w:val="3000ECA8"/>
    <w:lvl w:ilvl="0">
      <w:start w:val="1"/>
      <w:numFmt w:val="upperRoman"/>
      <w:lvlText w:val="%1."/>
      <w:lvlJc w:val="left"/>
      <w:pPr>
        <w:ind w:left="720" w:hanging="360"/>
      </w:pPr>
      <w:rPr>
        <w:rFonts w:ascii="Arial" w:eastAsia="Times New Roman"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E0A6933"/>
    <w:multiLevelType w:val="hybridMultilevel"/>
    <w:tmpl w:val="6D4ED3B6"/>
    <w:lvl w:ilvl="0" w:tplc="706AF00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5EF05A3B"/>
    <w:multiLevelType w:val="hybridMultilevel"/>
    <w:tmpl w:val="800A5D12"/>
    <w:lvl w:ilvl="0" w:tplc="674A0D2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6ED5A95"/>
    <w:multiLevelType w:val="multilevel"/>
    <w:tmpl w:val="AF3E85B0"/>
    <w:lvl w:ilvl="0">
      <w:start w:val="13"/>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nsid w:val="6A74391E"/>
    <w:multiLevelType w:val="hybridMultilevel"/>
    <w:tmpl w:val="E6B2DF48"/>
    <w:lvl w:ilvl="0" w:tplc="5D945EDA">
      <w:start w:val="1"/>
      <w:numFmt w:val="lowerLetter"/>
      <w:lvlText w:val="%1)"/>
      <w:lvlJc w:val="left"/>
      <w:pPr>
        <w:ind w:left="2481" w:hanging="353"/>
      </w:pPr>
      <w:rPr>
        <w:rFonts w:ascii="Calibri" w:eastAsia="Calibri" w:hAnsi="Calibri" w:cs="Calibri" w:hint="default"/>
        <w:spacing w:val="-10"/>
        <w:w w:val="100"/>
        <w:sz w:val="24"/>
        <w:szCs w:val="24"/>
        <w:lang w:val="pt-PT" w:eastAsia="pt-PT" w:bidi="pt-PT"/>
      </w:rPr>
    </w:lvl>
    <w:lvl w:ilvl="1" w:tplc="415CBA56">
      <w:numFmt w:val="bullet"/>
      <w:lvlText w:val="•"/>
      <w:lvlJc w:val="left"/>
      <w:pPr>
        <w:ind w:left="3240" w:hanging="353"/>
      </w:pPr>
      <w:rPr>
        <w:rFonts w:hint="default"/>
        <w:lang w:val="pt-PT" w:eastAsia="pt-PT" w:bidi="pt-PT"/>
      </w:rPr>
    </w:lvl>
    <w:lvl w:ilvl="2" w:tplc="F5C05FE2">
      <w:numFmt w:val="bullet"/>
      <w:lvlText w:val="•"/>
      <w:lvlJc w:val="left"/>
      <w:pPr>
        <w:ind w:left="4000" w:hanging="353"/>
      </w:pPr>
      <w:rPr>
        <w:rFonts w:hint="default"/>
        <w:lang w:val="pt-PT" w:eastAsia="pt-PT" w:bidi="pt-PT"/>
      </w:rPr>
    </w:lvl>
    <w:lvl w:ilvl="3" w:tplc="B468689E">
      <w:numFmt w:val="bullet"/>
      <w:lvlText w:val="•"/>
      <w:lvlJc w:val="left"/>
      <w:pPr>
        <w:ind w:left="4761" w:hanging="353"/>
      </w:pPr>
      <w:rPr>
        <w:rFonts w:hint="default"/>
        <w:lang w:val="pt-PT" w:eastAsia="pt-PT" w:bidi="pt-PT"/>
      </w:rPr>
    </w:lvl>
    <w:lvl w:ilvl="4" w:tplc="D6ECA4EA">
      <w:numFmt w:val="bullet"/>
      <w:lvlText w:val="•"/>
      <w:lvlJc w:val="left"/>
      <w:pPr>
        <w:ind w:left="5521" w:hanging="353"/>
      </w:pPr>
      <w:rPr>
        <w:rFonts w:hint="default"/>
        <w:lang w:val="pt-PT" w:eastAsia="pt-PT" w:bidi="pt-PT"/>
      </w:rPr>
    </w:lvl>
    <w:lvl w:ilvl="5" w:tplc="476E9560">
      <w:numFmt w:val="bullet"/>
      <w:lvlText w:val="•"/>
      <w:lvlJc w:val="left"/>
      <w:pPr>
        <w:ind w:left="6282" w:hanging="353"/>
      </w:pPr>
      <w:rPr>
        <w:rFonts w:hint="default"/>
        <w:lang w:val="pt-PT" w:eastAsia="pt-PT" w:bidi="pt-PT"/>
      </w:rPr>
    </w:lvl>
    <w:lvl w:ilvl="6" w:tplc="EB2213D6">
      <w:numFmt w:val="bullet"/>
      <w:lvlText w:val="•"/>
      <w:lvlJc w:val="left"/>
      <w:pPr>
        <w:ind w:left="7042" w:hanging="353"/>
      </w:pPr>
      <w:rPr>
        <w:rFonts w:hint="default"/>
        <w:lang w:val="pt-PT" w:eastAsia="pt-PT" w:bidi="pt-PT"/>
      </w:rPr>
    </w:lvl>
    <w:lvl w:ilvl="7" w:tplc="5CA6E544">
      <w:numFmt w:val="bullet"/>
      <w:lvlText w:val="•"/>
      <w:lvlJc w:val="left"/>
      <w:pPr>
        <w:ind w:left="7802" w:hanging="353"/>
      </w:pPr>
      <w:rPr>
        <w:rFonts w:hint="default"/>
        <w:lang w:val="pt-PT" w:eastAsia="pt-PT" w:bidi="pt-PT"/>
      </w:rPr>
    </w:lvl>
    <w:lvl w:ilvl="8" w:tplc="27E838AC">
      <w:numFmt w:val="bullet"/>
      <w:lvlText w:val="•"/>
      <w:lvlJc w:val="left"/>
      <w:pPr>
        <w:ind w:left="8563" w:hanging="353"/>
      </w:pPr>
      <w:rPr>
        <w:rFonts w:hint="default"/>
        <w:lang w:val="pt-PT" w:eastAsia="pt-PT" w:bidi="pt-PT"/>
      </w:rPr>
    </w:lvl>
  </w:abstractNum>
  <w:abstractNum w:abstractNumId="25">
    <w:nsid w:val="6CBE1253"/>
    <w:multiLevelType w:val="multilevel"/>
    <w:tmpl w:val="F6083846"/>
    <w:lvl w:ilvl="0">
      <w:start w:val="1"/>
      <w:numFmt w:val="decimal"/>
      <w:lvlText w:val="%1"/>
      <w:lvlJc w:val="left"/>
      <w:pPr>
        <w:ind w:left="118" w:hanging="609"/>
      </w:pPr>
      <w:rPr>
        <w:rFonts w:hint="default"/>
        <w:lang w:val="pt-PT" w:eastAsia="pt-PT" w:bidi="pt-PT"/>
      </w:rPr>
    </w:lvl>
    <w:lvl w:ilvl="1">
      <w:start w:val="1"/>
      <w:numFmt w:val="decimal"/>
      <w:lvlText w:val="%1.%2."/>
      <w:lvlJc w:val="left"/>
      <w:pPr>
        <w:ind w:left="118" w:hanging="609"/>
      </w:pPr>
      <w:rPr>
        <w:rFonts w:ascii="Calibri" w:eastAsia="Calibri" w:hAnsi="Calibri" w:cs="Calibri" w:hint="default"/>
        <w:spacing w:val="-18"/>
        <w:w w:val="100"/>
        <w:sz w:val="24"/>
        <w:szCs w:val="24"/>
        <w:lang w:val="pt-PT" w:eastAsia="pt-PT" w:bidi="pt-PT"/>
      </w:rPr>
    </w:lvl>
    <w:lvl w:ilvl="2">
      <w:numFmt w:val="bullet"/>
      <w:lvlText w:val="•"/>
      <w:lvlJc w:val="left"/>
      <w:pPr>
        <w:ind w:left="1111" w:hanging="609"/>
      </w:pPr>
      <w:rPr>
        <w:rFonts w:hint="default"/>
        <w:lang w:val="pt-PT" w:eastAsia="pt-PT" w:bidi="pt-PT"/>
      </w:rPr>
    </w:lvl>
    <w:lvl w:ilvl="3">
      <w:numFmt w:val="bullet"/>
      <w:lvlText w:val="•"/>
      <w:lvlJc w:val="left"/>
      <w:pPr>
        <w:ind w:left="1606" w:hanging="609"/>
      </w:pPr>
      <w:rPr>
        <w:rFonts w:hint="default"/>
        <w:lang w:val="pt-PT" w:eastAsia="pt-PT" w:bidi="pt-PT"/>
      </w:rPr>
    </w:lvl>
    <w:lvl w:ilvl="4">
      <w:numFmt w:val="bullet"/>
      <w:lvlText w:val="•"/>
      <w:lvlJc w:val="left"/>
      <w:pPr>
        <w:ind w:left="2102" w:hanging="609"/>
      </w:pPr>
      <w:rPr>
        <w:rFonts w:hint="default"/>
        <w:lang w:val="pt-PT" w:eastAsia="pt-PT" w:bidi="pt-PT"/>
      </w:rPr>
    </w:lvl>
    <w:lvl w:ilvl="5">
      <w:numFmt w:val="bullet"/>
      <w:lvlText w:val="•"/>
      <w:lvlJc w:val="left"/>
      <w:pPr>
        <w:ind w:left="2597" w:hanging="609"/>
      </w:pPr>
      <w:rPr>
        <w:rFonts w:hint="default"/>
        <w:lang w:val="pt-PT" w:eastAsia="pt-PT" w:bidi="pt-PT"/>
      </w:rPr>
    </w:lvl>
    <w:lvl w:ilvl="6">
      <w:numFmt w:val="bullet"/>
      <w:lvlText w:val="•"/>
      <w:lvlJc w:val="left"/>
      <w:pPr>
        <w:ind w:left="3093" w:hanging="609"/>
      </w:pPr>
      <w:rPr>
        <w:rFonts w:hint="default"/>
        <w:lang w:val="pt-PT" w:eastAsia="pt-PT" w:bidi="pt-PT"/>
      </w:rPr>
    </w:lvl>
    <w:lvl w:ilvl="7">
      <w:numFmt w:val="bullet"/>
      <w:lvlText w:val="•"/>
      <w:lvlJc w:val="left"/>
      <w:pPr>
        <w:ind w:left="3588" w:hanging="609"/>
      </w:pPr>
      <w:rPr>
        <w:rFonts w:hint="default"/>
        <w:lang w:val="pt-PT" w:eastAsia="pt-PT" w:bidi="pt-PT"/>
      </w:rPr>
    </w:lvl>
    <w:lvl w:ilvl="8">
      <w:numFmt w:val="bullet"/>
      <w:lvlText w:val="•"/>
      <w:lvlJc w:val="left"/>
      <w:pPr>
        <w:ind w:left="4084" w:hanging="609"/>
      </w:pPr>
      <w:rPr>
        <w:rFonts w:hint="default"/>
        <w:lang w:val="pt-PT" w:eastAsia="pt-PT" w:bidi="pt-PT"/>
      </w:rPr>
    </w:lvl>
  </w:abstractNum>
  <w:abstractNum w:abstractNumId="26">
    <w:nsid w:val="70011BAB"/>
    <w:multiLevelType w:val="multilevel"/>
    <w:tmpl w:val="41781250"/>
    <w:lvl w:ilvl="0">
      <w:start w:val="9"/>
      <w:numFmt w:val="decimalZero"/>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755D45EA"/>
    <w:multiLevelType w:val="multilevel"/>
    <w:tmpl w:val="E55CAA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C522AE6"/>
    <w:multiLevelType w:val="multilevel"/>
    <w:tmpl w:val="2D687924"/>
    <w:lvl w:ilvl="0">
      <w:start w:val="2"/>
      <w:numFmt w:val="decimal"/>
      <w:lvlText w:val="%1"/>
      <w:lvlJc w:val="left"/>
      <w:pPr>
        <w:ind w:left="360" w:hanging="360"/>
      </w:pPr>
      <w:rPr>
        <w:rFonts w:hint="default"/>
      </w:rPr>
    </w:lvl>
    <w:lvl w:ilvl="1">
      <w:start w:val="1"/>
      <w:numFmt w:val="upperRoman"/>
      <w:lvlText w:val="%2."/>
      <w:lvlJc w:val="righ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E5F5655"/>
    <w:multiLevelType w:val="multilevel"/>
    <w:tmpl w:val="A934AB4E"/>
    <w:lvl w:ilvl="0">
      <w:start w:val="7"/>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2"/>
  </w:num>
  <w:num w:numId="3">
    <w:abstractNumId w:val="24"/>
  </w:num>
  <w:num w:numId="4">
    <w:abstractNumId w:val="13"/>
  </w:num>
  <w:num w:numId="5">
    <w:abstractNumId w:val="25"/>
  </w:num>
  <w:num w:numId="6">
    <w:abstractNumId w:val="18"/>
  </w:num>
  <w:num w:numId="7">
    <w:abstractNumId w:val="4"/>
  </w:num>
  <w:num w:numId="8">
    <w:abstractNumId w:val="11"/>
  </w:num>
  <w:num w:numId="9">
    <w:abstractNumId w:val="1"/>
  </w:num>
  <w:num w:numId="10">
    <w:abstractNumId w:val="29"/>
  </w:num>
  <w:num w:numId="11">
    <w:abstractNumId w:val="22"/>
  </w:num>
  <w:num w:numId="12">
    <w:abstractNumId w:val="21"/>
  </w:num>
  <w:num w:numId="13">
    <w:abstractNumId w:val="23"/>
  </w:num>
  <w:num w:numId="14">
    <w:abstractNumId w:val="20"/>
  </w:num>
  <w:num w:numId="15">
    <w:abstractNumId w:val="16"/>
  </w:num>
  <w:num w:numId="16">
    <w:abstractNumId w:val="8"/>
  </w:num>
  <w:num w:numId="17">
    <w:abstractNumId w:val="3"/>
  </w:num>
  <w:num w:numId="18">
    <w:abstractNumId w:val="27"/>
  </w:num>
  <w:num w:numId="19">
    <w:abstractNumId w:val="28"/>
  </w:num>
  <w:num w:numId="20">
    <w:abstractNumId w:val="2"/>
  </w:num>
  <w:num w:numId="21">
    <w:abstractNumId w:val="7"/>
  </w:num>
  <w:num w:numId="22">
    <w:abstractNumId w:val="9"/>
  </w:num>
  <w:num w:numId="23">
    <w:abstractNumId w:val="5"/>
  </w:num>
  <w:num w:numId="24">
    <w:abstractNumId w:val="14"/>
  </w:num>
  <w:num w:numId="25">
    <w:abstractNumId w:val="10"/>
  </w:num>
  <w:num w:numId="26">
    <w:abstractNumId w:val="6"/>
  </w:num>
  <w:num w:numId="27">
    <w:abstractNumId w:val="17"/>
  </w:num>
  <w:num w:numId="28">
    <w:abstractNumId w:val="15"/>
  </w:num>
  <w:num w:numId="29">
    <w:abstractNumId w:val="26"/>
  </w:num>
  <w:num w:numId="3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6" w:nlCheck="1" w:checkStyle="0"/>
  <w:activeWritingStyle w:appName="MSWord" w:lang="pt-BR" w:vendorID="64" w:dllVersion="0" w:nlCheck="1" w:checkStyle="0"/>
  <w:activeWritingStyle w:appName="MSWord" w:lang="en-US" w:vendorID="64" w:dllVersion="6" w:nlCheck="1" w:checkStyle="0"/>
  <w:activeWritingStyle w:appName="MSWord" w:lang="pt-PT" w:vendorID="64" w:dllVersion="6" w:nlCheck="1" w:checkStyle="0"/>
  <w:activeWritingStyle w:appName="MSWord" w:lang="pt-BR"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pt-BR" w:vendorID="64" w:dllVersion="131078" w:nlCheck="1" w:checkStyle="0"/>
  <w:activeWritingStyle w:appName="MSWord" w:lang="pt-P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24"/>
    <w:rsid w:val="00001689"/>
    <w:rsid w:val="00005BB7"/>
    <w:rsid w:val="00007EC2"/>
    <w:rsid w:val="00013E02"/>
    <w:rsid w:val="00017E07"/>
    <w:rsid w:val="0002043B"/>
    <w:rsid w:val="00021362"/>
    <w:rsid w:val="00021D8D"/>
    <w:rsid w:val="00024BD4"/>
    <w:rsid w:val="00026868"/>
    <w:rsid w:val="00026B35"/>
    <w:rsid w:val="000276DC"/>
    <w:rsid w:val="00031555"/>
    <w:rsid w:val="00031627"/>
    <w:rsid w:val="000326B9"/>
    <w:rsid w:val="00032C07"/>
    <w:rsid w:val="0003338C"/>
    <w:rsid w:val="00034543"/>
    <w:rsid w:val="000346D9"/>
    <w:rsid w:val="00034B14"/>
    <w:rsid w:val="0003705A"/>
    <w:rsid w:val="00037FAB"/>
    <w:rsid w:val="000415DA"/>
    <w:rsid w:val="000423D6"/>
    <w:rsid w:val="0004261C"/>
    <w:rsid w:val="00044DC7"/>
    <w:rsid w:val="00045990"/>
    <w:rsid w:val="00047273"/>
    <w:rsid w:val="00047656"/>
    <w:rsid w:val="000478A2"/>
    <w:rsid w:val="000478BC"/>
    <w:rsid w:val="00047B7B"/>
    <w:rsid w:val="00050A6F"/>
    <w:rsid w:val="00050DEF"/>
    <w:rsid w:val="00050FA0"/>
    <w:rsid w:val="00053656"/>
    <w:rsid w:val="0005382C"/>
    <w:rsid w:val="00055467"/>
    <w:rsid w:val="00055658"/>
    <w:rsid w:val="0005747B"/>
    <w:rsid w:val="00061096"/>
    <w:rsid w:val="00061431"/>
    <w:rsid w:val="00061C0E"/>
    <w:rsid w:val="00062119"/>
    <w:rsid w:val="00063099"/>
    <w:rsid w:val="00063AFF"/>
    <w:rsid w:val="00065E93"/>
    <w:rsid w:val="00067C23"/>
    <w:rsid w:val="00067D19"/>
    <w:rsid w:val="0007026B"/>
    <w:rsid w:val="00070C34"/>
    <w:rsid w:val="0007192E"/>
    <w:rsid w:val="00072E7D"/>
    <w:rsid w:val="000764FE"/>
    <w:rsid w:val="00080E17"/>
    <w:rsid w:val="00082ED3"/>
    <w:rsid w:val="000838DF"/>
    <w:rsid w:val="00086B23"/>
    <w:rsid w:val="00086F5D"/>
    <w:rsid w:val="000873E2"/>
    <w:rsid w:val="000878E7"/>
    <w:rsid w:val="00087DF2"/>
    <w:rsid w:val="00087E3E"/>
    <w:rsid w:val="00090005"/>
    <w:rsid w:val="000913EB"/>
    <w:rsid w:val="00093DDF"/>
    <w:rsid w:val="00094D77"/>
    <w:rsid w:val="00094DD5"/>
    <w:rsid w:val="00096424"/>
    <w:rsid w:val="00096494"/>
    <w:rsid w:val="00096F19"/>
    <w:rsid w:val="000A6962"/>
    <w:rsid w:val="000A70A0"/>
    <w:rsid w:val="000A7180"/>
    <w:rsid w:val="000A7A41"/>
    <w:rsid w:val="000B0B3C"/>
    <w:rsid w:val="000B313D"/>
    <w:rsid w:val="000B4469"/>
    <w:rsid w:val="000B5313"/>
    <w:rsid w:val="000C0114"/>
    <w:rsid w:val="000C16FD"/>
    <w:rsid w:val="000C1E5A"/>
    <w:rsid w:val="000C2BEE"/>
    <w:rsid w:val="000D1FF0"/>
    <w:rsid w:val="000D214B"/>
    <w:rsid w:val="000D2B2D"/>
    <w:rsid w:val="000D3AC6"/>
    <w:rsid w:val="000D41C4"/>
    <w:rsid w:val="000D42B0"/>
    <w:rsid w:val="000D43D6"/>
    <w:rsid w:val="000D50B0"/>
    <w:rsid w:val="000D75D1"/>
    <w:rsid w:val="000D7925"/>
    <w:rsid w:val="000D7D03"/>
    <w:rsid w:val="000E0F72"/>
    <w:rsid w:val="000E1305"/>
    <w:rsid w:val="000E3254"/>
    <w:rsid w:val="000E3842"/>
    <w:rsid w:val="000E5835"/>
    <w:rsid w:val="000E7231"/>
    <w:rsid w:val="000E732C"/>
    <w:rsid w:val="000E776E"/>
    <w:rsid w:val="000F05EF"/>
    <w:rsid w:val="000F39FB"/>
    <w:rsid w:val="000F3D2F"/>
    <w:rsid w:val="000F51D7"/>
    <w:rsid w:val="000F678D"/>
    <w:rsid w:val="000F6B4F"/>
    <w:rsid w:val="0010021F"/>
    <w:rsid w:val="00102CF3"/>
    <w:rsid w:val="0010380C"/>
    <w:rsid w:val="00103B6D"/>
    <w:rsid w:val="00104BCC"/>
    <w:rsid w:val="00105499"/>
    <w:rsid w:val="00111A22"/>
    <w:rsid w:val="00114850"/>
    <w:rsid w:val="00120307"/>
    <w:rsid w:val="00121F2B"/>
    <w:rsid w:val="00122453"/>
    <w:rsid w:val="00122D96"/>
    <w:rsid w:val="00123BA7"/>
    <w:rsid w:val="00123ED6"/>
    <w:rsid w:val="00124052"/>
    <w:rsid w:val="00124167"/>
    <w:rsid w:val="00127A9E"/>
    <w:rsid w:val="00130002"/>
    <w:rsid w:val="00132216"/>
    <w:rsid w:val="001330A7"/>
    <w:rsid w:val="00134674"/>
    <w:rsid w:val="00134C81"/>
    <w:rsid w:val="001418D4"/>
    <w:rsid w:val="00141BFE"/>
    <w:rsid w:val="00142A53"/>
    <w:rsid w:val="00142B50"/>
    <w:rsid w:val="0014425E"/>
    <w:rsid w:val="0014475F"/>
    <w:rsid w:val="001449E6"/>
    <w:rsid w:val="0015189C"/>
    <w:rsid w:val="00151A38"/>
    <w:rsid w:val="001534BF"/>
    <w:rsid w:val="00154480"/>
    <w:rsid w:val="0016128A"/>
    <w:rsid w:val="00161327"/>
    <w:rsid w:val="0016153F"/>
    <w:rsid w:val="001615B5"/>
    <w:rsid w:val="00162A1E"/>
    <w:rsid w:val="00163EDF"/>
    <w:rsid w:val="001649DD"/>
    <w:rsid w:val="00165F02"/>
    <w:rsid w:val="0017303A"/>
    <w:rsid w:val="001730D5"/>
    <w:rsid w:val="00173C8E"/>
    <w:rsid w:val="00173DE9"/>
    <w:rsid w:val="001741D2"/>
    <w:rsid w:val="00176A96"/>
    <w:rsid w:val="00180E0E"/>
    <w:rsid w:val="00181419"/>
    <w:rsid w:val="00182FAB"/>
    <w:rsid w:val="001830B6"/>
    <w:rsid w:val="001845CA"/>
    <w:rsid w:val="00190CFE"/>
    <w:rsid w:val="001913BB"/>
    <w:rsid w:val="001918A8"/>
    <w:rsid w:val="00192198"/>
    <w:rsid w:val="00193006"/>
    <w:rsid w:val="00193578"/>
    <w:rsid w:val="001938CE"/>
    <w:rsid w:val="00193A2E"/>
    <w:rsid w:val="00194936"/>
    <w:rsid w:val="00194E9E"/>
    <w:rsid w:val="00196627"/>
    <w:rsid w:val="00196B43"/>
    <w:rsid w:val="001977F6"/>
    <w:rsid w:val="00197CD3"/>
    <w:rsid w:val="001A192F"/>
    <w:rsid w:val="001A22BC"/>
    <w:rsid w:val="001A3E9E"/>
    <w:rsid w:val="001A6419"/>
    <w:rsid w:val="001A7C94"/>
    <w:rsid w:val="001B0BD6"/>
    <w:rsid w:val="001B12AD"/>
    <w:rsid w:val="001B1566"/>
    <w:rsid w:val="001B1FB9"/>
    <w:rsid w:val="001B392E"/>
    <w:rsid w:val="001B58E1"/>
    <w:rsid w:val="001B5B11"/>
    <w:rsid w:val="001B6FD4"/>
    <w:rsid w:val="001C0A7C"/>
    <w:rsid w:val="001C20A5"/>
    <w:rsid w:val="001C2225"/>
    <w:rsid w:val="001C322C"/>
    <w:rsid w:val="001C43C5"/>
    <w:rsid w:val="001C5499"/>
    <w:rsid w:val="001C7054"/>
    <w:rsid w:val="001D15D3"/>
    <w:rsid w:val="001D2307"/>
    <w:rsid w:val="001D5D50"/>
    <w:rsid w:val="001E0610"/>
    <w:rsid w:val="001E0D61"/>
    <w:rsid w:val="001E5FC3"/>
    <w:rsid w:val="001E604D"/>
    <w:rsid w:val="001E6A48"/>
    <w:rsid w:val="001E72DA"/>
    <w:rsid w:val="001E7348"/>
    <w:rsid w:val="001E7FC4"/>
    <w:rsid w:val="001F11A1"/>
    <w:rsid w:val="001F323C"/>
    <w:rsid w:val="001F43FD"/>
    <w:rsid w:val="001F5331"/>
    <w:rsid w:val="001F5811"/>
    <w:rsid w:val="001F5F96"/>
    <w:rsid w:val="001F61F4"/>
    <w:rsid w:val="001F78A1"/>
    <w:rsid w:val="00203D37"/>
    <w:rsid w:val="00204A68"/>
    <w:rsid w:val="00204BC9"/>
    <w:rsid w:val="00207BD0"/>
    <w:rsid w:val="002132EF"/>
    <w:rsid w:val="00213E25"/>
    <w:rsid w:val="00213E9D"/>
    <w:rsid w:val="0021425C"/>
    <w:rsid w:val="00214834"/>
    <w:rsid w:val="002156CB"/>
    <w:rsid w:val="00217E88"/>
    <w:rsid w:val="00220B50"/>
    <w:rsid w:val="00222B2A"/>
    <w:rsid w:val="00224C67"/>
    <w:rsid w:val="002255DE"/>
    <w:rsid w:val="002275DD"/>
    <w:rsid w:val="002279FA"/>
    <w:rsid w:val="00230569"/>
    <w:rsid w:val="0023071B"/>
    <w:rsid w:val="00230A8E"/>
    <w:rsid w:val="00234589"/>
    <w:rsid w:val="0023487C"/>
    <w:rsid w:val="00234C5B"/>
    <w:rsid w:val="00235450"/>
    <w:rsid w:val="00235C13"/>
    <w:rsid w:val="00240851"/>
    <w:rsid w:val="00240EE2"/>
    <w:rsid w:val="00241F9D"/>
    <w:rsid w:val="0024234F"/>
    <w:rsid w:val="00242663"/>
    <w:rsid w:val="00242A64"/>
    <w:rsid w:val="00242BD5"/>
    <w:rsid w:val="00243073"/>
    <w:rsid w:val="00243085"/>
    <w:rsid w:val="00243C99"/>
    <w:rsid w:val="0024411A"/>
    <w:rsid w:val="002453E9"/>
    <w:rsid w:val="0024553E"/>
    <w:rsid w:val="00247B01"/>
    <w:rsid w:val="002511A1"/>
    <w:rsid w:val="0025138E"/>
    <w:rsid w:val="00251429"/>
    <w:rsid w:val="00251CB7"/>
    <w:rsid w:val="002527A9"/>
    <w:rsid w:val="002528C8"/>
    <w:rsid w:val="0025431D"/>
    <w:rsid w:val="00255B3B"/>
    <w:rsid w:val="00256A7B"/>
    <w:rsid w:val="00257D98"/>
    <w:rsid w:val="00260AE2"/>
    <w:rsid w:val="00260E38"/>
    <w:rsid w:val="0026123C"/>
    <w:rsid w:val="00261B71"/>
    <w:rsid w:val="00261C99"/>
    <w:rsid w:val="00261CE9"/>
    <w:rsid w:val="00263B02"/>
    <w:rsid w:val="002640FA"/>
    <w:rsid w:val="00264AE7"/>
    <w:rsid w:val="00265642"/>
    <w:rsid w:val="002671B8"/>
    <w:rsid w:val="002672AF"/>
    <w:rsid w:val="00271106"/>
    <w:rsid w:val="00271212"/>
    <w:rsid w:val="002713E7"/>
    <w:rsid w:val="00272616"/>
    <w:rsid w:val="002735CA"/>
    <w:rsid w:val="002736A4"/>
    <w:rsid w:val="00276E19"/>
    <w:rsid w:val="002779D8"/>
    <w:rsid w:val="0028067B"/>
    <w:rsid w:val="002811D6"/>
    <w:rsid w:val="002821A8"/>
    <w:rsid w:val="00283FE8"/>
    <w:rsid w:val="002855D0"/>
    <w:rsid w:val="00285647"/>
    <w:rsid w:val="00285A30"/>
    <w:rsid w:val="00285F4B"/>
    <w:rsid w:val="00286125"/>
    <w:rsid w:val="002911C6"/>
    <w:rsid w:val="00291271"/>
    <w:rsid w:val="00291E42"/>
    <w:rsid w:val="00292AE1"/>
    <w:rsid w:val="00292DA5"/>
    <w:rsid w:val="00292DE2"/>
    <w:rsid w:val="0029432E"/>
    <w:rsid w:val="00294792"/>
    <w:rsid w:val="00294B78"/>
    <w:rsid w:val="00294EE7"/>
    <w:rsid w:val="002974A2"/>
    <w:rsid w:val="002979C7"/>
    <w:rsid w:val="00297CDD"/>
    <w:rsid w:val="00297DE0"/>
    <w:rsid w:val="002A1529"/>
    <w:rsid w:val="002A47B1"/>
    <w:rsid w:val="002A6301"/>
    <w:rsid w:val="002A699B"/>
    <w:rsid w:val="002A6A1F"/>
    <w:rsid w:val="002A79B2"/>
    <w:rsid w:val="002B3F34"/>
    <w:rsid w:val="002B53CE"/>
    <w:rsid w:val="002C09F5"/>
    <w:rsid w:val="002C17B7"/>
    <w:rsid w:val="002C2003"/>
    <w:rsid w:val="002C22B4"/>
    <w:rsid w:val="002C2822"/>
    <w:rsid w:val="002C2AD8"/>
    <w:rsid w:val="002C30EE"/>
    <w:rsid w:val="002C5E24"/>
    <w:rsid w:val="002C6583"/>
    <w:rsid w:val="002C7522"/>
    <w:rsid w:val="002C7B44"/>
    <w:rsid w:val="002C7F09"/>
    <w:rsid w:val="002D08B0"/>
    <w:rsid w:val="002D2565"/>
    <w:rsid w:val="002D2847"/>
    <w:rsid w:val="002D3BE6"/>
    <w:rsid w:val="002D5AF2"/>
    <w:rsid w:val="002D6BAA"/>
    <w:rsid w:val="002D743E"/>
    <w:rsid w:val="002E03EE"/>
    <w:rsid w:val="002E1AB2"/>
    <w:rsid w:val="002E1CE4"/>
    <w:rsid w:val="002E1D75"/>
    <w:rsid w:val="002E1F03"/>
    <w:rsid w:val="002E275F"/>
    <w:rsid w:val="002E39E4"/>
    <w:rsid w:val="002E4280"/>
    <w:rsid w:val="002E55A2"/>
    <w:rsid w:val="002E6986"/>
    <w:rsid w:val="002F157F"/>
    <w:rsid w:val="002F1903"/>
    <w:rsid w:val="002F1BCE"/>
    <w:rsid w:val="002F2B66"/>
    <w:rsid w:val="002F3EC9"/>
    <w:rsid w:val="002F54E1"/>
    <w:rsid w:val="002F5B29"/>
    <w:rsid w:val="002F6A60"/>
    <w:rsid w:val="002F726B"/>
    <w:rsid w:val="0030038F"/>
    <w:rsid w:val="00301928"/>
    <w:rsid w:val="00304F44"/>
    <w:rsid w:val="00305888"/>
    <w:rsid w:val="00306DEA"/>
    <w:rsid w:val="0030705F"/>
    <w:rsid w:val="00307436"/>
    <w:rsid w:val="00307668"/>
    <w:rsid w:val="00307EBE"/>
    <w:rsid w:val="00310EBC"/>
    <w:rsid w:val="00311541"/>
    <w:rsid w:val="00311B49"/>
    <w:rsid w:val="00312699"/>
    <w:rsid w:val="00313E7E"/>
    <w:rsid w:val="0031489E"/>
    <w:rsid w:val="00314C49"/>
    <w:rsid w:val="00316424"/>
    <w:rsid w:val="0031682F"/>
    <w:rsid w:val="00316FA5"/>
    <w:rsid w:val="00316FBB"/>
    <w:rsid w:val="00320DA1"/>
    <w:rsid w:val="003215FF"/>
    <w:rsid w:val="0032168F"/>
    <w:rsid w:val="00323280"/>
    <w:rsid w:val="00325123"/>
    <w:rsid w:val="003264EF"/>
    <w:rsid w:val="00326E79"/>
    <w:rsid w:val="00326ECC"/>
    <w:rsid w:val="00330DAA"/>
    <w:rsid w:val="00331439"/>
    <w:rsid w:val="0033264C"/>
    <w:rsid w:val="003349E2"/>
    <w:rsid w:val="0033554D"/>
    <w:rsid w:val="00337B97"/>
    <w:rsid w:val="00340AB7"/>
    <w:rsid w:val="00341455"/>
    <w:rsid w:val="00341A38"/>
    <w:rsid w:val="003420BB"/>
    <w:rsid w:val="0034362E"/>
    <w:rsid w:val="003453CE"/>
    <w:rsid w:val="00346828"/>
    <w:rsid w:val="00351531"/>
    <w:rsid w:val="00351ED1"/>
    <w:rsid w:val="003524E7"/>
    <w:rsid w:val="00354660"/>
    <w:rsid w:val="0036131C"/>
    <w:rsid w:val="00361803"/>
    <w:rsid w:val="00361E3F"/>
    <w:rsid w:val="0036450E"/>
    <w:rsid w:val="00364754"/>
    <w:rsid w:val="00364D60"/>
    <w:rsid w:val="0036605B"/>
    <w:rsid w:val="00371DBD"/>
    <w:rsid w:val="00374091"/>
    <w:rsid w:val="00375032"/>
    <w:rsid w:val="00375558"/>
    <w:rsid w:val="0038019F"/>
    <w:rsid w:val="003808F3"/>
    <w:rsid w:val="0038271A"/>
    <w:rsid w:val="00382A70"/>
    <w:rsid w:val="003833F9"/>
    <w:rsid w:val="003840FE"/>
    <w:rsid w:val="00385052"/>
    <w:rsid w:val="00385084"/>
    <w:rsid w:val="003851A1"/>
    <w:rsid w:val="00386404"/>
    <w:rsid w:val="00386535"/>
    <w:rsid w:val="003865C5"/>
    <w:rsid w:val="003879CC"/>
    <w:rsid w:val="00387B72"/>
    <w:rsid w:val="003901BC"/>
    <w:rsid w:val="0039478D"/>
    <w:rsid w:val="00394F96"/>
    <w:rsid w:val="00395C31"/>
    <w:rsid w:val="00396486"/>
    <w:rsid w:val="003968F6"/>
    <w:rsid w:val="003A1CB6"/>
    <w:rsid w:val="003A2A63"/>
    <w:rsid w:val="003A487A"/>
    <w:rsid w:val="003A7585"/>
    <w:rsid w:val="003A7C1C"/>
    <w:rsid w:val="003B12F4"/>
    <w:rsid w:val="003B3A16"/>
    <w:rsid w:val="003B4DDD"/>
    <w:rsid w:val="003B6D03"/>
    <w:rsid w:val="003C0BF3"/>
    <w:rsid w:val="003C3FF5"/>
    <w:rsid w:val="003C4D4A"/>
    <w:rsid w:val="003C52DD"/>
    <w:rsid w:val="003C5320"/>
    <w:rsid w:val="003C58DC"/>
    <w:rsid w:val="003C6ADF"/>
    <w:rsid w:val="003D1368"/>
    <w:rsid w:val="003D1408"/>
    <w:rsid w:val="003D154A"/>
    <w:rsid w:val="003D2D29"/>
    <w:rsid w:val="003D31EF"/>
    <w:rsid w:val="003D3E01"/>
    <w:rsid w:val="003D4674"/>
    <w:rsid w:val="003D4FA0"/>
    <w:rsid w:val="003D5A8B"/>
    <w:rsid w:val="003E40BC"/>
    <w:rsid w:val="003E451E"/>
    <w:rsid w:val="003E467C"/>
    <w:rsid w:val="003E4C8A"/>
    <w:rsid w:val="003E6D11"/>
    <w:rsid w:val="003E7165"/>
    <w:rsid w:val="003F0DB5"/>
    <w:rsid w:val="003F0F3D"/>
    <w:rsid w:val="003F261D"/>
    <w:rsid w:val="003F3C66"/>
    <w:rsid w:val="003F4A4A"/>
    <w:rsid w:val="003F4DBC"/>
    <w:rsid w:val="003F4F08"/>
    <w:rsid w:val="003F6820"/>
    <w:rsid w:val="003F6CF3"/>
    <w:rsid w:val="00401FC7"/>
    <w:rsid w:val="00403107"/>
    <w:rsid w:val="0040341C"/>
    <w:rsid w:val="004040C4"/>
    <w:rsid w:val="00404178"/>
    <w:rsid w:val="00405EA8"/>
    <w:rsid w:val="004064E3"/>
    <w:rsid w:val="004064EF"/>
    <w:rsid w:val="00407521"/>
    <w:rsid w:val="004105B5"/>
    <w:rsid w:val="004105CC"/>
    <w:rsid w:val="00410921"/>
    <w:rsid w:val="004116D5"/>
    <w:rsid w:val="00414C68"/>
    <w:rsid w:val="00415817"/>
    <w:rsid w:val="004169EC"/>
    <w:rsid w:val="00416CBD"/>
    <w:rsid w:val="00416DB9"/>
    <w:rsid w:val="00416EF9"/>
    <w:rsid w:val="00417E6C"/>
    <w:rsid w:val="00417EDE"/>
    <w:rsid w:val="00420889"/>
    <w:rsid w:val="00420C38"/>
    <w:rsid w:val="00422A38"/>
    <w:rsid w:val="00422E58"/>
    <w:rsid w:val="0042329B"/>
    <w:rsid w:val="0042655C"/>
    <w:rsid w:val="0042660B"/>
    <w:rsid w:val="00426756"/>
    <w:rsid w:val="00426AC9"/>
    <w:rsid w:val="00426E07"/>
    <w:rsid w:val="00430AA1"/>
    <w:rsid w:val="00431DA3"/>
    <w:rsid w:val="00432299"/>
    <w:rsid w:val="00432597"/>
    <w:rsid w:val="00432965"/>
    <w:rsid w:val="00432DD3"/>
    <w:rsid w:val="00434699"/>
    <w:rsid w:val="00435EFE"/>
    <w:rsid w:val="004367BC"/>
    <w:rsid w:val="00436945"/>
    <w:rsid w:val="00437669"/>
    <w:rsid w:val="0044141E"/>
    <w:rsid w:val="00442760"/>
    <w:rsid w:val="004434BE"/>
    <w:rsid w:val="004441EF"/>
    <w:rsid w:val="004443F5"/>
    <w:rsid w:val="004449C0"/>
    <w:rsid w:val="004465F4"/>
    <w:rsid w:val="00446771"/>
    <w:rsid w:val="0045041F"/>
    <w:rsid w:val="00450D2E"/>
    <w:rsid w:val="0045121D"/>
    <w:rsid w:val="00451225"/>
    <w:rsid w:val="00454D2E"/>
    <w:rsid w:val="00455353"/>
    <w:rsid w:val="00455F95"/>
    <w:rsid w:val="00455FC5"/>
    <w:rsid w:val="00457C6D"/>
    <w:rsid w:val="00461C01"/>
    <w:rsid w:val="00462A5B"/>
    <w:rsid w:val="00462D61"/>
    <w:rsid w:val="0046494B"/>
    <w:rsid w:val="00475763"/>
    <w:rsid w:val="00475F87"/>
    <w:rsid w:val="00476919"/>
    <w:rsid w:val="0047730A"/>
    <w:rsid w:val="004802BD"/>
    <w:rsid w:val="00482C01"/>
    <w:rsid w:val="0048484B"/>
    <w:rsid w:val="00486984"/>
    <w:rsid w:val="0049249C"/>
    <w:rsid w:val="004924E9"/>
    <w:rsid w:val="00492606"/>
    <w:rsid w:val="004929A7"/>
    <w:rsid w:val="00494247"/>
    <w:rsid w:val="00496905"/>
    <w:rsid w:val="00496BA0"/>
    <w:rsid w:val="00497A15"/>
    <w:rsid w:val="004A1AB2"/>
    <w:rsid w:val="004A27B0"/>
    <w:rsid w:val="004A399E"/>
    <w:rsid w:val="004A49A7"/>
    <w:rsid w:val="004A51F7"/>
    <w:rsid w:val="004A719C"/>
    <w:rsid w:val="004A7587"/>
    <w:rsid w:val="004B1136"/>
    <w:rsid w:val="004B1AE5"/>
    <w:rsid w:val="004B1EE3"/>
    <w:rsid w:val="004B4AA0"/>
    <w:rsid w:val="004C1566"/>
    <w:rsid w:val="004C2F41"/>
    <w:rsid w:val="004C3369"/>
    <w:rsid w:val="004C4E64"/>
    <w:rsid w:val="004C5C24"/>
    <w:rsid w:val="004C6CF0"/>
    <w:rsid w:val="004D0CE3"/>
    <w:rsid w:val="004D1589"/>
    <w:rsid w:val="004D278A"/>
    <w:rsid w:val="004D35A1"/>
    <w:rsid w:val="004D45B1"/>
    <w:rsid w:val="004D4B83"/>
    <w:rsid w:val="004D65C4"/>
    <w:rsid w:val="004E0A5B"/>
    <w:rsid w:val="004E5121"/>
    <w:rsid w:val="004E5182"/>
    <w:rsid w:val="004E577E"/>
    <w:rsid w:val="004E6377"/>
    <w:rsid w:val="004F07F7"/>
    <w:rsid w:val="004F0C96"/>
    <w:rsid w:val="004F38C4"/>
    <w:rsid w:val="004F4925"/>
    <w:rsid w:val="004F4D8D"/>
    <w:rsid w:val="004F6018"/>
    <w:rsid w:val="004F73EA"/>
    <w:rsid w:val="004F76DE"/>
    <w:rsid w:val="00502AEA"/>
    <w:rsid w:val="005034B4"/>
    <w:rsid w:val="00505B15"/>
    <w:rsid w:val="0050614E"/>
    <w:rsid w:val="00507563"/>
    <w:rsid w:val="00510ED2"/>
    <w:rsid w:val="00512144"/>
    <w:rsid w:val="00512E3B"/>
    <w:rsid w:val="00513FAC"/>
    <w:rsid w:val="005170C3"/>
    <w:rsid w:val="0051720A"/>
    <w:rsid w:val="005177F7"/>
    <w:rsid w:val="00520FC4"/>
    <w:rsid w:val="00522118"/>
    <w:rsid w:val="0052451C"/>
    <w:rsid w:val="00527163"/>
    <w:rsid w:val="00527886"/>
    <w:rsid w:val="00534D7E"/>
    <w:rsid w:val="00536CFC"/>
    <w:rsid w:val="005378AC"/>
    <w:rsid w:val="00537F96"/>
    <w:rsid w:val="005407F3"/>
    <w:rsid w:val="00541D68"/>
    <w:rsid w:val="0054226F"/>
    <w:rsid w:val="00542AA9"/>
    <w:rsid w:val="00543517"/>
    <w:rsid w:val="00545DD8"/>
    <w:rsid w:val="00546BDA"/>
    <w:rsid w:val="00550EF8"/>
    <w:rsid w:val="00553550"/>
    <w:rsid w:val="005538BC"/>
    <w:rsid w:val="00553DAA"/>
    <w:rsid w:val="00554F90"/>
    <w:rsid w:val="0055558E"/>
    <w:rsid w:val="0055604E"/>
    <w:rsid w:val="00556975"/>
    <w:rsid w:val="0055758B"/>
    <w:rsid w:val="0055798B"/>
    <w:rsid w:val="00560081"/>
    <w:rsid w:val="005608E8"/>
    <w:rsid w:val="00560E5E"/>
    <w:rsid w:val="00564EFB"/>
    <w:rsid w:val="005706A1"/>
    <w:rsid w:val="00571AB3"/>
    <w:rsid w:val="0057384F"/>
    <w:rsid w:val="005758A7"/>
    <w:rsid w:val="005768B8"/>
    <w:rsid w:val="005776A1"/>
    <w:rsid w:val="00580B2E"/>
    <w:rsid w:val="005811AC"/>
    <w:rsid w:val="0058223C"/>
    <w:rsid w:val="0058230C"/>
    <w:rsid w:val="005850C1"/>
    <w:rsid w:val="00585CFA"/>
    <w:rsid w:val="005866F5"/>
    <w:rsid w:val="00587CA5"/>
    <w:rsid w:val="00590B7E"/>
    <w:rsid w:val="00590FA7"/>
    <w:rsid w:val="005912BE"/>
    <w:rsid w:val="0059227C"/>
    <w:rsid w:val="005960A6"/>
    <w:rsid w:val="005975CC"/>
    <w:rsid w:val="00597818"/>
    <w:rsid w:val="00597966"/>
    <w:rsid w:val="005A0248"/>
    <w:rsid w:val="005A1495"/>
    <w:rsid w:val="005A163F"/>
    <w:rsid w:val="005A21DC"/>
    <w:rsid w:val="005A4837"/>
    <w:rsid w:val="005A5920"/>
    <w:rsid w:val="005A5BA1"/>
    <w:rsid w:val="005A6AA7"/>
    <w:rsid w:val="005B0595"/>
    <w:rsid w:val="005B2F3B"/>
    <w:rsid w:val="005B32E2"/>
    <w:rsid w:val="005B52F4"/>
    <w:rsid w:val="005B68CC"/>
    <w:rsid w:val="005C07BE"/>
    <w:rsid w:val="005C15EE"/>
    <w:rsid w:val="005C184A"/>
    <w:rsid w:val="005C58B2"/>
    <w:rsid w:val="005C5A9C"/>
    <w:rsid w:val="005C7147"/>
    <w:rsid w:val="005C75DA"/>
    <w:rsid w:val="005C7821"/>
    <w:rsid w:val="005D27AC"/>
    <w:rsid w:val="005D41BC"/>
    <w:rsid w:val="005D6824"/>
    <w:rsid w:val="005D6CE2"/>
    <w:rsid w:val="005D7A37"/>
    <w:rsid w:val="005E0A3E"/>
    <w:rsid w:val="005E5611"/>
    <w:rsid w:val="005E6A37"/>
    <w:rsid w:val="005E719A"/>
    <w:rsid w:val="005F1E3C"/>
    <w:rsid w:val="005F237A"/>
    <w:rsid w:val="005F3065"/>
    <w:rsid w:val="005F3DAC"/>
    <w:rsid w:val="005F45AD"/>
    <w:rsid w:val="005F68CD"/>
    <w:rsid w:val="00600378"/>
    <w:rsid w:val="006017C1"/>
    <w:rsid w:val="00602221"/>
    <w:rsid w:val="006034C0"/>
    <w:rsid w:val="00603669"/>
    <w:rsid w:val="00603E60"/>
    <w:rsid w:val="00604ADF"/>
    <w:rsid w:val="00606B9D"/>
    <w:rsid w:val="006072F4"/>
    <w:rsid w:val="006111D8"/>
    <w:rsid w:val="00612413"/>
    <w:rsid w:val="00612C6C"/>
    <w:rsid w:val="00613171"/>
    <w:rsid w:val="00615256"/>
    <w:rsid w:val="00616DE8"/>
    <w:rsid w:val="00617883"/>
    <w:rsid w:val="00620B67"/>
    <w:rsid w:val="006223E6"/>
    <w:rsid w:val="0062250E"/>
    <w:rsid w:val="0062340B"/>
    <w:rsid w:val="006241A6"/>
    <w:rsid w:val="00624B4B"/>
    <w:rsid w:val="00624C56"/>
    <w:rsid w:val="006261D3"/>
    <w:rsid w:val="00626856"/>
    <w:rsid w:val="00626DD3"/>
    <w:rsid w:val="00630A18"/>
    <w:rsid w:val="0063107D"/>
    <w:rsid w:val="0063189A"/>
    <w:rsid w:val="0063229F"/>
    <w:rsid w:val="00633424"/>
    <w:rsid w:val="00633B9E"/>
    <w:rsid w:val="00633C51"/>
    <w:rsid w:val="0063551D"/>
    <w:rsid w:val="00635E9C"/>
    <w:rsid w:val="00637896"/>
    <w:rsid w:val="00641F45"/>
    <w:rsid w:val="006440B4"/>
    <w:rsid w:val="006450B5"/>
    <w:rsid w:val="006460B5"/>
    <w:rsid w:val="006461A3"/>
    <w:rsid w:val="00647B4D"/>
    <w:rsid w:val="00647D02"/>
    <w:rsid w:val="00647E70"/>
    <w:rsid w:val="00650EC0"/>
    <w:rsid w:val="00651A73"/>
    <w:rsid w:val="00654613"/>
    <w:rsid w:val="00654A62"/>
    <w:rsid w:val="00657404"/>
    <w:rsid w:val="006607DD"/>
    <w:rsid w:val="00661EDC"/>
    <w:rsid w:val="00662516"/>
    <w:rsid w:val="00662B71"/>
    <w:rsid w:val="006632E6"/>
    <w:rsid w:val="006633AB"/>
    <w:rsid w:val="00663445"/>
    <w:rsid w:val="00664AA2"/>
    <w:rsid w:val="00665BE2"/>
    <w:rsid w:val="0066728C"/>
    <w:rsid w:val="006719AC"/>
    <w:rsid w:val="00671D0C"/>
    <w:rsid w:val="00672933"/>
    <w:rsid w:val="006748C2"/>
    <w:rsid w:val="00674CB1"/>
    <w:rsid w:val="0067517E"/>
    <w:rsid w:val="0067662E"/>
    <w:rsid w:val="00676CF6"/>
    <w:rsid w:val="0067715E"/>
    <w:rsid w:val="00677236"/>
    <w:rsid w:val="00680916"/>
    <w:rsid w:val="00680F13"/>
    <w:rsid w:val="006821FB"/>
    <w:rsid w:val="0068411F"/>
    <w:rsid w:val="0068565F"/>
    <w:rsid w:val="006861DC"/>
    <w:rsid w:val="00691046"/>
    <w:rsid w:val="00691427"/>
    <w:rsid w:val="006957BE"/>
    <w:rsid w:val="006966A9"/>
    <w:rsid w:val="00696DB7"/>
    <w:rsid w:val="00697644"/>
    <w:rsid w:val="00697C73"/>
    <w:rsid w:val="006A0992"/>
    <w:rsid w:val="006A47BF"/>
    <w:rsid w:val="006A63DA"/>
    <w:rsid w:val="006B1D6B"/>
    <w:rsid w:val="006B2A86"/>
    <w:rsid w:val="006B2ECC"/>
    <w:rsid w:val="006B3265"/>
    <w:rsid w:val="006B3397"/>
    <w:rsid w:val="006B37E2"/>
    <w:rsid w:val="006B3AD5"/>
    <w:rsid w:val="006B4223"/>
    <w:rsid w:val="006B4C73"/>
    <w:rsid w:val="006B5397"/>
    <w:rsid w:val="006B6136"/>
    <w:rsid w:val="006C08FF"/>
    <w:rsid w:val="006C2AFF"/>
    <w:rsid w:val="006C3B42"/>
    <w:rsid w:val="006C5198"/>
    <w:rsid w:val="006C69E8"/>
    <w:rsid w:val="006C76ED"/>
    <w:rsid w:val="006D03D2"/>
    <w:rsid w:val="006D0632"/>
    <w:rsid w:val="006D26A5"/>
    <w:rsid w:val="006D339A"/>
    <w:rsid w:val="006D5182"/>
    <w:rsid w:val="006E61F6"/>
    <w:rsid w:val="006E77E4"/>
    <w:rsid w:val="006F051E"/>
    <w:rsid w:val="006F0591"/>
    <w:rsid w:val="006F09CC"/>
    <w:rsid w:val="006F0B6F"/>
    <w:rsid w:val="006F1BC1"/>
    <w:rsid w:val="006F1D61"/>
    <w:rsid w:val="006F4CBF"/>
    <w:rsid w:val="006F5450"/>
    <w:rsid w:val="007005A8"/>
    <w:rsid w:val="00700FAA"/>
    <w:rsid w:val="007015D4"/>
    <w:rsid w:val="00702213"/>
    <w:rsid w:val="0070239B"/>
    <w:rsid w:val="00702541"/>
    <w:rsid w:val="00702839"/>
    <w:rsid w:val="00704559"/>
    <w:rsid w:val="00705AEF"/>
    <w:rsid w:val="00705ED2"/>
    <w:rsid w:val="007062B0"/>
    <w:rsid w:val="00710D4F"/>
    <w:rsid w:val="00713CBA"/>
    <w:rsid w:val="0071527C"/>
    <w:rsid w:val="00716276"/>
    <w:rsid w:val="00716877"/>
    <w:rsid w:val="00716987"/>
    <w:rsid w:val="00716F8A"/>
    <w:rsid w:val="0071777F"/>
    <w:rsid w:val="0072006B"/>
    <w:rsid w:val="0072262B"/>
    <w:rsid w:val="00723AE3"/>
    <w:rsid w:val="00725A1B"/>
    <w:rsid w:val="00725EE9"/>
    <w:rsid w:val="007302BD"/>
    <w:rsid w:val="0073040E"/>
    <w:rsid w:val="007309D4"/>
    <w:rsid w:val="007331CF"/>
    <w:rsid w:val="007341A5"/>
    <w:rsid w:val="00734F85"/>
    <w:rsid w:val="007369FB"/>
    <w:rsid w:val="00741026"/>
    <w:rsid w:val="00741E5A"/>
    <w:rsid w:val="007424CA"/>
    <w:rsid w:val="00743A71"/>
    <w:rsid w:val="007445A9"/>
    <w:rsid w:val="007473E2"/>
    <w:rsid w:val="00747B88"/>
    <w:rsid w:val="007532E6"/>
    <w:rsid w:val="007535B5"/>
    <w:rsid w:val="00754060"/>
    <w:rsid w:val="00754EB9"/>
    <w:rsid w:val="00755D4E"/>
    <w:rsid w:val="0075703A"/>
    <w:rsid w:val="00757D98"/>
    <w:rsid w:val="007602D6"/>
    <w:rsid w:val="00760DF6"/>
    <w:rsid w:val="007637E7"/>
    <w:rsid w:val="0076485A"/>
    <w:rsid w:val="00764CB6"/>
    <w:rsid w:val="007650DC"/>
    <w:rsid w:val="00765239"/>
    <w:rsid w:val="00766BE4"/>
    <w:rsid w:val="00767997"/>
    <w:rsid w:val="0077009C"/>
    <w:rsid w:val="00770A31"/>
    <w:rsid w:val="007737A3"/>
    <w:rsid w:val="00773D39"/>
    <w:rsid w:val="00774E83"/>
    <w:rsid w:val="0077565F"/>
    <w:rsid w:val="00777400"/>
    <w:rsid w:val="007775F0"/>
    <w:rsid w:val="00777B7D"/>
    <w:rsid w:val="00781494"/>
    <w:rsid w:val="007815C4"/>
    <w:rsid w:val="007816E2"/>
    <w:rsid w:val="00781897"/>
    <w:rsid w:val="00782376"/>
    <w:rsid w:val="007841FD"/>
    <w:rsid w:val="00784282"/>
    <w:rsid w:val="0078449C"/>
    <w:rsid w:val="0078655D"/>
    <w:rsid w:val="007866C4"/>
    <w:rsid w:val="00786F83"/>
    <w:rsid w:val="007904E9"/>
    <w:rsid w:val="00790880"/>
    <w:rsid w:val="00790D57"/>
    <w:rsid w:val="00794DC3"/>
    <w:rsid w:val="007957B9"/>
    <w:rsid w:val="00797B14"/>
    <w:rsid w:val="007A165B"/>
    <w:rsid w:val="007A26D8"/>
    <w:rsid w:val="007A3303"/>
    <w:rsid w:val="007A3966"/>
    <w:rsid w:val="007A48EB"/>
    <w:rsid w:val="007A4E4D"/>
    <w:rsid w:val="007A502A"/>
    <w:rsid w:val="007A588E"/>
    <w:rsid w:val="007A624E"/>
    <w:rsid w:val="007A6C55"/>
    <w:rsid w:val="007B05E6"/>
    <w:rsid w:val="007B099D"/>
    <w:rsid w:val="007B530B"/>
    <w:rsid w:val="007B74D4"/>
    <w:rsid w:val="007B7A18"/>
    <w:rsid w:val="007B7A9F"/>
    <w:rsid w:val="007C12B9"/>
    <w:rsid w:val="007C130F"/>
    <w:rsid w:val="007C2056"/>
    <w:rsid w:val="007C26C5"/>
    <w:rsid w:val="007C281B"/>
    <w:rsid w:val="007C3A27"/>
    <w:rsid w:val="007C5DD2"/>
    <w:rsid w:val="007C628A"/>
    <w:rsid w:val="007C7BD3"/>
    <w:rsid w:val="007D0DFA"/>
    <w:rsid w:val="007D0EE8"/>
    <w:rsid w:val="007D2A93"/>
    <w:rsid w:val="007D440F"/>
    <w:rsid w:val="007E02D3"/>
    <w:rsid w:val="007E0DD7"/>
    <w:rsid w:val="007E29B6"/>
    <w:rsid w:val="007E3A45"/>
    <w:rsid w:val="007E4A36"/>
    <w:rsid w:val="007E4D19"/>
    <w:rsid w:val="007E5A1B"/>
    <w:rsid w:val="007E5A43"/>
    <w:rsid w:val="007E5BA1"/>
    <w:rsid w:val="007E5EE9"/>
    <w:rsid w:val="007F0FB2"/>
    <w:rsid w:val="007F1E94"/>
    <w:rsid w:val="007F2769"/>
    <w:rsid w:val="007F41C6"/>
    <w:rsid w:val="007F4B04"/>
    <w:rsid w:val="007F604C"/>
    <w:rsid w:val="007F68EC"/>
    <w:rsid w:val="007F7697"/>
    <w:rsid w:val="00801852"/>
    <w:rsid w:val="00801DCF"/>
    <w:rsid w:val="0080283C"/>
    <w:rsid w:val="00803194"/>
    <w:rsid w:val="00803974"/>
    <w:rsid w:val="00807D3F"/>
    <w:rsid w:val="0081062A"/>
    <w:rsid w:val="00810CC4"/>
    <w:rsid w:val="008138BF"/>
    <w:rsid w:val="00814112"/>
    <w:rsid w:val="008142DE"/>
    <w:rsid w:val="008145BD"/>
    <w:rsid w:val="00814A09"/>
    <w:rsid w:val="00822FA1"/>
    <w:rsid w:val="00823009"/>
    <w:rsid w:val="00824039"/>
    <w:rsid w:val="00824E3B"/>
    <w:rsid w:val="00824E65"/>
    <w:rsid w:val="00824EB0"/>
    <w:rsid w:val="008253F8"/>
    <w:rsid w:val="00825B7A"/>
    <w:rsid w:val="00825E8C"/>
    <w:rsid w:val="00827F9D"/>
    <w:rsid w:val="00832774"/>
    <w:rsid w:val="00832C1D"/>
    <w:rsid w:val="008338FC"/>
    <w:rsid w:val="0083573C"/>
    <w:rsid w:val="00835ED4"/>
    <w:rsid w:val="008437DD"/>
    <w:rsid w:val="008447EE"/>
    <w:rsid w:val="00844D66"/>
    <w:rsid w:val="00845798"/>
    <w:rsid w:val="00846224"/>
    <w:rsid w:val="00847D3B"/>
    <w:rsid w:val="00850B02"/>
    <w:rsid w:val="008518B7"/>
    <w:rsid w:val="00852278"/>
    <w:rsid w:val="0085445E"/>
    <w:rsid w:val="00854515"/>
    <w:rsid w:val="00854710"/>
    <w:rsid w:val="00856324"/>
    <w:rsid w:val="008570F2"/>
    <w:rsid w:val="00860684"/>
    <w:rsid w:val="00861CBA"/>
    <w:rsid w:val="00861E18"/>
    <w:rsid w:val="00863D67"/>
    <w:rsid w:val="00866A3E"/>
    <w:rsid w:val="00866D58"/>
    <w:rsid w:val="00870176"/>
    <w:rsid w:val="008735B8"/>
    <w:rsid w:val="00875929"/>
    <w:rsid w:val="008805C7"/>
    <w:rsid w:val="00880D17"/>
    <w:rsid w:val="00882839"/>
    <w:rsid w:val="00884108"/>
    <w:rsid w:val="00885420"/>
    <w:rsid w:val="00891634"/>
    <w:rsid w:val="00892111"/>
    <w:rsid w:val="0089436A"/>
    <w:rsid w:val="00894432"/>
    <w:rsid w:val="00896C3A"/>
    <w:rsid w:val="008A147C"/>
    <w:rsid w:val="008A2483"/>
    <w:rsid w:val="008A3C0D"/>
    <w:rsid w:val="008A4428"/>
    <w:rsid w:val="008A4DFF"/>
    <w:rsid w:val="008A5855"/>
    <w:rsid w:val="008A626F"/>
    <w:rsid w:val="008A66EC"/>
    <w:rsid w:val="008B25FD"/>
    <w:rsid w:val="008B2AC6"/>
    <w:rsid w:val="008B3B73"/>
    <w:rsid w:val="008B4599"/>
    <w:rsid w:val="008B4F45"/>
    <w:rsid w:val="008B520E"/>
    <w:rsid w:val="008B5C27"/>
    <w:rsid w:val="008C0871"/>
    <w:rsid w:val="008C1536"/>
    <w:rsid w:val="008C189F"/>
    <w:rsid w:val="008C1A96"/>
    <w:rsid w:val="008C2C6C"/>
    <w:rsid w:val="008C34DA"/>
    <w:rsid w:val="008C485F"/>
    <w:rsid w:val="008C5289"/>
    <w:rsid w:val="008C768D"/>
    <w:rsid w:val="008D0C1A"/>
    <w:rsid w:val="008D57B6"/>
    <w:rsid w:val="008D6626"/>
    <w:rsid w:val="008E0E94"/>
    <w:rsid w:val="008E2387"/>
    <w:rsid w:val="008E2CAB"/>
    <w:rsid w:val="008E343B"/>
    <w:rsid w:val="008E3575"/>
    <w:rsid w:val="008E479D"/>
    <w:rsid w:val="008E4C3C"/>
    <w:rsid w:val="008E5661"/>
    <w:rsid w:val="008E584E"/>
    <w:rsid w:val="008E7FEA"/>
    <w:rsid w:val="008F0548"/>
    <w:rsid w:val="008F075E"/>
    <w:rsid w:val="008F1BBF"/>
    <w:rsid w:val="008F45D5"/>
    <w:rsid w:val="008F5441"/>
    <w:rsid w:val="008F6795"/>
    <w:rsid w:val="008F6BCB"/>
    <w:rsid w:val="008F77DB"/>
    <w:rsid w:val="00901C8D"/>
    <w:rsid w:val="00902570"/>
    <w:rsid w:val="009027EA"/>
    <w:rsid w:val="00906261"/>
    <w:rsid w:val="00907F50"/>
    <w:rsid w:val="00907FDE"/>
    <w:rsid w:val="009117D9"/>
    <w:rsid w:val="009121B6"/>
    <w:rsid w:val="00913A58"/>
    <w:rsid w:val="009144F5"/>
    <w:rsid w:val="009164CA"/>
    <w:rsid w:val="00916A4C"/>
    <w:rsid w:val="009205C8"/>
    <w:rsid w:val="0092166B"/>
    <w:rsid w:val="00923722"/>
    <w:rsid w:val="00925105"/>
    <w:rsid w:val="00925B63"/>
    <w:rsid w:val="00926841"/>
    <w:rsid w:val="00927DAF"/>
    <w:rsid w:val="009302F7"/>
    <w:rsid w:val="009327DA"/>
    <w:rsid w:val="00932C7F"/>
    <w:rsid w:val="00934B16"/>
    <w:rsid w:val="00935135"/>
    <w:rsid w:val="009356F3"/>
    <w:rsid w:val="00936AC4"/>
    <w:rsid w:val="00936EEF"/>
    <w:rsid w:val="00942215"/>
    <w:rsid w:val="00943BC0"/>
    <w:rsid w:val="00944012"/>
    <w:rsid w:val="009446B6"/>
    <w:rsid w:val="00944D5A"/>
    <w:rsid w:val="00951A53"/>
    <w:rsid w:val="00956A56"/>
    <w:rsid w:val="009578E3"/>
    <w:rsid w:val="00957D33"/>
    <w:rsid w:val="00960A9B"/>
    <w:rsid w:val="00961F25"/>
    <w:rsid w:val="0096250C"/>
    <w:rsid w:val="00962D8E"/>
    <w:rsid w:val="00963B5E"/>
    <w:rsid w:val="00963C9C"/>
    <w:rsid w:val="009646F5"/>
    <w:rsid w:val="0096749E"/>
    <w:rsid w:val="00967DCA"/>
    <w:rsid w:val="00970222"/>
    <w:rsid w:val="0097060F"/>
    <w:rsid w:val="00972B18"/>
    <w:rsid w:val="009731E9"/>
    <w:rsid w:val="009743E2"/>
    <w:rsid w:val="00975822"/>
    <w:rsid w:val="0097664A"/>
    <w:rsid w:val="00976667"/>
    <w:rsid w:val="00977172"/>
    <w:rsid w:val="00980DDE"/>
    <w:rsid w:val="009836E7"/>
    <w:rsid w:val="0098452F"/>
    <w:rsid w:val="009855A8"/>
    <w:rsid w:val="0098756B"/>
    <w:rsid w:val="009917B4"/>
    <w:rsid w:val="0099287B"/>
    <w:rsid w:val="00994304"/>
    <w:rsid w:val="00995FFA"/>
    <w:rsid w:val="0099764B"/>
    <w:rsid w:val="009A0633"/>
    <w:rsid w:val="009A346D"/>
    <w:rsid w:val="009A4371"/>
    <w:rsid w:val="009A47E4"/>
    <w:rsid w:val="009A4AD3"/>
    <w:rsid w:val="009A6128"/>
    <w:rsid w:val="009A619C"/>
    <w:rsid w:val="009B0A79"/>
    <w:rsid w:val="009B0F50"/>
    <w:rsid w:val="009B46E1"/>
    <w:rsid w:val="009B5E56"/>
    <w:rsid w:val="009B6101"/>
    <w:rsid w:val="009C0116"/>
    <w:rsid w:val="009C1545"/>
    <w:rsid w:val="009C2E40"/>
    <w:rsid w:val="009C53A4"/>
    <w:rsid w:val="009C542B"/>
    <w:rsid w:val="009C79A7"/>
    <w:rsid w:val="009C7E5E"/>
    <w:rsid w:val="009C7F7C"/>
    <w:rsid w:val="009D1D48"/>
    <w:rsid w:val="009D2499"/>
    <w:rsid w:val="009D2588"/>
    <w:rsid w:val="009D571F"/>
    <w:rsid w:val="009D6E8A"/>
    <w:rsid w:val="009D7B2D"/>
    <w:rsid w:val="009E0AD5"/>
    <w:rsid w:val="009E16D3"/>
    <w:rsid w:val="009E1F3C"/>
    <w:rsid w:val="009E25C5"/>
    <w:rsid w:val="009E2A94"/>
    <w:rsid w:val="009E3B33"/>
    <w:rsid w:val="009E3C56"/>
    <w:rsid w:val="009E5471"/>
    <w:rsid w:val="009E62AE"/>
    <w:rsid w:val="009E7637"/>
    <w:rsid w:val="009F06E6"/>
    <w:rsid w:val="009F07BF"/>
    <w:rsid w:val="009F130B"/>
    <w:rsid w:val="009F24BA"/>
    <w:rsid w:val="009F3B71"/>
    <w:rsid w:val="009F6057"/>
    <w:rsid w:val="009F6E30"/>
    <w:rsid w:val="009F7621"/>
    <w:rsid w:val="009F766E"/>
    <w:rsid w:val="00A0053F"/>
    <w:rsid w:val="00A0211B"/>
    <w:rsid w:val="00A032D5"/>
    <w:rsid w:val="00A06EE9"/>
    <w:rsid w:val="00A121A1"/>
    <w:rsid w:val="00A12C3A"/>
    <w:rsid w:val="00A12C40"/>
    <w:rsid w:val="00A145BA"/>
    <w:rsid w:val="00A155A4"/>
    <w:rsid w:val="00A15B9E"/>
    <w:rsid w:val="00A177BB"/>
    <w:rsid w:val="00A204C6"/>
    <w:rsid w:val="00A20C95"/>
    <w:rsid w:val="00A21D11"/>
    <w:rsid w:val="00A225B9"/>
    <w:rsid w:val="00A22C37"/>
    <w:rsid w:val="00A22C4B"/>
    <w:rsid w:val="00A23C4F"/>
    <w:rsid w:val="00A248C6"/>
    <w:rsid w:val="00A2541C"/>
    <w:rsid w:val="00A25A0C"/>
    <w:rsid w:val="00A26C31"/>
    <w:rsid w:val="00A31DB8"/>
    <w:rsid w:val="00A333B2"/>
    <w:rsid w:val="00A34D83"/>
    <w:rsid w:val="00A36313"/>
    <w:rsid w:val="00A37784"/>
    <w:rsid w:val="00A3778A"/>
    <w:rsid w:val="00A37A58"/>
    <w:rsid w:val="00A41B6D"/>
    <w:rsid w:val="00A4238E"/>
    <w:rsid w:val="00A4428F"/>
    <w:rsid w:val="00A45149"/>
    <w:rsid w:val="00A4669F"/>
    <w:rsid w:val="00A46860"/>
    <w:rsid w:val="00A46A97"/>
    <w:rsid w:val="00A46DF3"/>
    <w:rsid w:val="00A46E34"/>
    <w:rsid w:val="00A532FF"/>
    <w:rsid w:val="00A53306"/>
    <w:rsid w:val="00A54817"/>
    <w:rsid w:val="00A57143"/>
    <w:rsid w:val="00A63479"/>
    <w:rsid w:val="00A635D9"/>
    <w:rsid w:val="00A64723"/>
    <w:rsid w:val="00A65287"/>
    <w:rsid w:val="00A671A1"/>
    <w:rsid w:val="00A67ADB"/>
    <w:rsid w:val="00A67BA9"/>
    <w:rsid w:val="00A70929"/>
    <w:rsid w:val="00A70E3C"/>
    <w:rsid w:val="00A7240B"/>
    <w:rsid w:val="00A7276F"/>
    <w:rsid w:val="00A73863"/>
    <w:rsid w:val="00A757A6"/>
    <w:rsid w:val="00A759BF"/>
    <w:rsid w:val="00A774EF"/>
    <w:rsid w:val="00A837F0"/>
    <w:rsid w:val="00A868E2"/>
    <w:rsid w:val="00A86FB3"/>
    <w:rsid w:val="00A87434"/>
    <w:rsid w:val="00A91732"/>
    <w:rsid w:val="00A922A7"/>
    <w:rsid w:val="00A922C6"/>
    <w:rsid w:val="00A94643"/>
    <w:rsid w:val="00A946D4"/>
    <w:rsid w:val="00A958DF"/>
    <w:rsid w:val="00A97997"/>
    <w:rsid w:val="00AA05DA"/>
    <w:rsid w:val="00AA1CE4"/>
    <w:rsid w:val="00AA4249"/>
    <w:rsid w:val="00AA442A"/>
    <w:rsid w:val="00AA503A"/>
    <w:rsid w:val="00AA7B2D"/>
    <w:rsid w:val="00AB014D"/>
    <w:rsid w:val="00AB0A0B"/>
    <w:rsid w:val="00AB113A"/>
    <w:rsid w:val="00AB4525"/>
    <w:rsid w:val="00AB5E24"/>
    <w:rsid w:val="00AB76EB"/>
    <w:rsid w:val="00AC081D"/>
    <w:rsid w:val="00AC3B4A"/>
    <w:rsid w:val="00AC52FB"/>
    <w:rsid w:val="00AC79D5"/>
    <w:rsid w:val="00AD2596"/>
    <w:rsid w:val="00AD4182"/>
    <w:rsid w:val="00AD58A1"/>
    <w:rsid w:val="00AD6053"/>
    <w:rsid w:val="00AD73A2"/>
    <w:rsid w:val="00AD7C6E"/>
    <w:rsid w:val="00AD7E07"/>
    <w:rsid w:val="00AE12D4"/>
    <w:rsid w:val="00AE12FC"/>
    <w:rsid w:val="00AE14E0"/>
    <w:rsid w:val="00AE37BD"/>
    <w:rsid w:val="00AE4A65"/>
    <w:rsid w:val="00AE4F26"/>
    <w:rsid w:val="00AE5871"/>
    <w:rsid w:val="00AE591C"/>
    <w:rsid w:val="00AE5938"/>
    <w:rsid w:val="00AE5B81"/>
    <w:rsid w:val="00AF04EA"/>
    <w:rsid w:val="00AF3323"/>
    <w:rsid w:val="00AF3569"/>
    <w:rsid w:val="00AF5742"/>
    <w:rsid w:val="00AF582A"/>
    <w:rsid w:val="00AF6833"/>
    <w:rsid w:val="00AF6B98"/>
    <w:rsid w:val="00AF6BC9"/>
    <w:rsid w:val="00AF7FE1"/>
    <w:rsid w:val="00B004D4"/>
    <w:rsid w:val="00B027AC"/>
    <w:rsid w:val="00B0314B"/>
    <w:rsid w:val="00B049F9"/>
    <w:rsid w:val="00B04A30"/>
    <w:rsid w:val="00B05BC2"/>
    <w:rsid w:val="00B07B55"/>
    <w:rsid w:val="00B10047"/>
    <w:rsid w:val="00B11656"/>
    <w:rsid w:val="00B13413"/>
    <w:rsid w:val="00B1630F"/>
    <w:rsid w:val="00B163AF"/>
    <w:rsid w:val="00B1715F"/>
    <w:rsid w:val="00B2017E"/>
    <w:rsid w:val="00B210BB"/>
    <w:rsid w:val="00B23402"/>
    <w:rsid w:val="00B2504F"/>
    <w:rsid w:val="00B25216"/>
    <w:rsid w:val="00B3025E"/>
    <w:rsid w:val="00B33E0E"/>
    <w:rsid w:val="00B33F32"/>
    <w:rsid w:val="00B343BB"/>
    <w:rsid w:val="00B35340"/>
    <w:rsid w:val="00B37971"/>
    <w:rsid w:val="00B42C64"/>
    <w:rsid w:val="00B43703"/>
    <w:rsid w:val="00B4377B"/>
    <w:rsid w:val="00B43E4F"/>
    <w:rsid w:val="00B454D8"/>
    <w:rsid w:val="00B462AF"/>
    <w:rsid w:val="00B465E5"/>
    <w:rsid w:val="00B52CD8"/>
    <w:rsid w:val="00B53532"/>
    <w:rsid w:val="00B560CA"/>
    <w:rsid w:val="00B56C45"/>
    <w:rsid w:val="00B57808"/>
    <w:rsid w:val="00B60263"/>
    <w:rsid w:val="00B61FED"/>
    <w:rsid w:val="00B63817"/>
    <w:rsid w:val="00B64A5D"/>
    <w:rsid w:val="00B64A84"/>
    <w:rsid w:val="00B6735B"/>
    <w:rsid w:val="00B7056E"/>
    <w:rsid w:val="00B70C9F"/>
    <w:rsid w:val="00B712F5"/>
    <w:rsid w:val="00B726C9"/>
    <w:rsid w:val="00B73083"/>
    <w:rsid w:val="00B74088"/>
    <w:rsid w:val="00B74102"/>
    <w:rsid w:val="00B751A7"/>
    <w:rsid w:val="00B75F32"/>
    <w:rsid w:val="00B8098D"/>
    <w:rsid w:val="00B85ABB"/>
    <w:rsid w:val="00B85D20"/>
    <w:rsid w:val="00B85FD6"/>
    <w:rsid w:val="00B867C0"/>
    <w:rsid w:val="00B909A0"/>
    <w:rsid w:val="00B935FC"/>
    <w:rsid w:val="00B9425C"/>
    <w:rsid w:val="00B94A16"/>
    <w:rsid w:val="00B94B1B"/>
    <w:rsid w:val="00B969A6"/>
    <w:rsid w:val="00B973D1"/>
    <w:rsid w:val="00B97E6B"/>
    <w:rsid w:val="00BA3CBC"/>
    <w:rsid w:val="00BA476C"/>
    <w:rsid w:val="00BA6372"/>
    <w:rsid w:val="00BB1C14"/>
    <w:rsid w:val="00BB3C66"/>
    <w:rsid w:val="00BB3C6A"/>
    <w:rsid w:val="00BB4B3F"/>
    <w:rsid w:val="00BB4BBD"/>
    <w:rsid w:val="00BB588B"/>
    <w:rsid w:val="00BB7298"/>
    <w:rsid w:val="00BB77C9"/>
    <w:rsid w:val="00BB7B85"/>
    <w:rsid w:val="00BB7C83"/>
    <w:rsid w:val="00BC036F"/>
    <w:rsid w:val="00BC091F"/>
    <w:rsid w:val="00BC0A53"/>
    <w:rsid w:val="00BC18DA"/>
    <w:rsid w:val="00BC39DB"/>
    <w:rsid w:val="00BC7FCA"/>
    <w:rsid w:val="00BD5657"/>
    <w:rsid w:val="00BD5D34"/>
    <w:rsid w:val="00BD633E"/>
    <w:rsid w:val="00BE2916"/>
    <w:rsid w:val="00BE3083"/>
    <w:rsid w:val="00BE431F"/>
    <w:rsid w:val="00BE49A3"/>
    <w:rsid w:val="00BE4EE6"/>
    <w:rsid w:val="00BE6647"/>
    <w:rsid w:val="00BE7DB7"/>
    <w:rsid w:val="00BF0480"/>
    <w:rsid w:val="00BF1626"/>
    <w:rsid w:val="00BF2D39"/>
    <w:rsid w:val="00BF33A4"/>
    <w:rsid w:val="00BF6D47"/>
    <w:rsid w:val="00BF70C2"/>
    <w:rsid w:val="00BF7695"/>
    <w:rsid w:val="00C00E65"/>
    <w:rsid w:val="00C00F50"/>
    <w:rsid w:val="00C039D5"/>
    <w:rsid w:val="00C03E57"/>
    <w:rsid w:val="00C05FB7"/>
    <w:rsid w:val="00C05FD9"/>
    <w:rsid w:val="00C06872"/>
    <w:rsid w:val="00C069D4"/>
    <w:rsid w:val="00C07A3C"/>
    <w:rsid w:val="00C07D06"/>
    <w:rsid w:val="00C1093B"/>
    <w:rsid w:val="00C10A70"/>
    <w:rsid w:val="00C10CCF"/>
    <w:rsid w:val="00C11F0A"/>
    <w:rsid w:val="00C14864"/>
    <w:rsid w:val="00C16056"/>
    <w:rsid w:val="00C1715B"/>
    <w:rsid w:val="00C20867"/>
    <w:rsid w:val="00C22048"/>
    <w:rsid w:val="00C22C5C"/>
    <w:rsid w:val="00C23857"/>
    <w:rsid w:val="00C24360"/>
    <w:rsid w:val="00C24928"/>
    <w:rsid w:val="00C315E8"/>
    <w:rsid w:val="00C31BFC"/>
    <w:rsid w:val="00C36A2D"/>
    <w:rsid w:val="00C37B7F"/>
    <w:rsid w:val="00C40037"/>
    <w:rsid w:val="00C402E1"/>
    <w:rsid w:val="00C40339"/>
    <w:rsid w:val="00C42B99"/>
    <w:rsid w:val="00C43B5B"/>
    <w:rsid w:val="00C45AF4"/>
    <w:rsid w:val="00C45CEA"/>
    <w:rsid w:val="00C465B1"/>
    <w:rsid w:val="00C47800"/>
    <w:rsid w:val="00C509B6"/>
    <w:rsid w:val="00C51652"/>
    <w:rsid w:val="00C551D2"/>
    <w:rsid w:val="00C5648B"/>
    <w:rsid w:val="00C62223"/>
    <w:rsid w:val="00C633A5"/>
    <w:rsid w:val="00C67312"/>
    <w:rsid w:val="00C67350"/>
    <w:rsid w:val="00C70A3A"/>
    <w:rsid w:val="00C711BE"/>
    <w:rsid w:val="00C7134F"/>
    <w:rsid w:val="00C71545"/>
    <w:rsid w:val="00C71CEC"/>
    <w:rsid w:val="00C71F41"/>
    <w:rsid w:val="00C73EC9"/>
    <w:rsid w:val="00C74F19"/>
    <w:rsid w:val="00C75AAB"/>
    <w:rsid w:val="00C75E54"/>
    <w:rsid w:val="00C77DCA"/>
    <w:rsid w:val="00C825E3"/>
    <w:rsid w:val="00C82747"/>
    <w:rsid w:val="00C83D9A"/>
    <w:rsid w:val="00C85355"/>
    <w:rsid w:val="00C87AC0"/>
    <w:rsid w:val="00C87C84"/>
    <w:rsid w:val="00C87DC1"/>
    <w:rsid w:val="00C907D7"/>
    <w:rsid w:val="00C913D5"/>
    <w:rsid w:val="00C915B8"/>
    <w:rsid w:val="00C91BDF"/>
    <w:rsid w:val="00C91F29"/>
    <w:rsid w:val="00C94593"/>
    <w:rsid w:val="00C96F41"/>
    <w:rsid w:val="00CA0297"/>
    <w:rsid w:val="00CA1F1D"/>
    <w:rsid w:val="00CA2B7D"/>
    <w:rsid w:val="00CA4929"/>
    <w:rsid w:val="00CA4F34"/>
    <w:rsid w:val="00CA4F52"/>
    <w:rsid w:val="00CA739D"/>
    <w:rsid w:val="00CA78B8"/>
    <w:rsid w:val="00CA7E1E"/>
    <w:rsid w:val="00CB23DF"/>
    <w:rsid w:val="00CB5979"/>
    <w:rsid w:val="00CB6F5A"/>
    <w:rsid w:val="00CC17E5"/>
    <w:rsid w:val="00CC479A"/>
    <w:rsid w:val="00CD12A6"/>
    <w:rsid w:val="00CD1871"/>
    <w:rsid w:val="00CD2765"/>
    <w:rsid w:val="00CD2773"/>
    <w:rsid w:val="00CD2D6E"/>
    <w:rsid w:val="00CD3149"/>
    <w:rsid w:val="00CD32F1"/>
    <w:rsid w:val="00CD6146"/>
    <w:rsid w:val="00CE127F"/>
    <w:rsid w:val="00CE2EB8"/>
    <w:rsid w:val="00CE78F4"/>
    <w:rsid w:val="00CE7F3F"/>
    <w:rsid w:val="00CF3084"/>
    <w:rsid w:val="00CF315D"/>
    <w:rsid w:val="00CF36BD"/>
    <w:rsid w:val="00CF4C30"/>
    <w:rsid w:val="00CF5BE0"/>
    <w:rsid w:val="00CF666B"/>
    <w:rsid w:val="00CF7D8C"/>
    <w:rsid w:val="00D019B0"/>
    <w:rsid w:val="00D028DB"/>
    <w:rsid w:val="00D04EE8"/>
    <w:rsid w:val="00D075E4"/>
    <w:rsid w:val="00D109E0"/>
    <w:rsid w:val="00D10E6D"/>
    <w:rsid w:val="00D11C28"/>
    <w:rsid w:val="00D11C6A"/>
    <w:rsid w:val="00D13205"/>
    <w:rsid w:val="00D1438E"/>
    <w:rsid w:val="00D14894"/>
    <w:rsid w:val="00D156E8"/>
    <w:rsid w:val="00D1730A"/>
    <w:rsid w:val="00D173CB"/>
    <w:rsid w:val="00D175A4"/>
    <w:rsid w:val="00D209F5"/>
    <w:rsid w:val="00D243E3"/>
    <w:rsid w:val="00D24C46"/>
    <w:rsid w:val="00D25776"/>
    <w:rsid w:val="00D27EE1"/>
    <w:rsid w:val="00D27FC1"/>
    <w:rsid w:val="00D30006"/>
    <w:rsid w:val="00D33E80"/>
    <w:rsid w:val="00D35EC4"/>
    <w:rsid w:val="00D36382"/>
    <w:rsid w:val="00D36E04"/>
    <w:rsid w:val="00D3789C"/>
    <w:rsid w:val="00D412C1"/>
    <w:rsid w:val="00D443A7"/>
    <w:rsid w:val="00D4503D"/>
    <w:rsid w:val="00D4552F"/>
    <w:rsid w:val="00D45AA8"/>
    <w:rsid w:val="00D45D59"/>
    <w:rsid w:val="00D45D98"/>
    <w:rsid w:val="00D47F6C"/>
    <w:rsid w:val="00D50011"/>
    <w:rsid w:val="00D51C73"/>
    <w:rsid w:val="00D51D1E"/>
    <w:rsid w:val="00D53066"/>
    <w:rsid w:val="00D55449"/>
    <w:rsid w:val="00D56612"/>
    <w:rsid w:val="00D56BA3"/>
    <w:rsid w:val="00D6325A"/>
    <w:rsid w:val="00D635F4"/>
    <w:rsid w:val="00D63CDF"/>
    <w:rsid w:val="00D6558B"/>
    <w:rsid w:val="00D66523"/>
    <w:rsid w:val="00D71B8D"/>
    <w:rsid w:val="00D727F9"/>
    <w:rsid w:val="00D808CF"/>
    <w:rsid w:val="00D819F1"/>
    <w:rsid w:val="00D81A9A"/>
    <w:rsid w:val="00D81B84"/>
    <w:rsid w:val="00D81BAF"/>
    <w:rsid w:val="00D83DEA"/>
    <w:rsid w:val="00D8499D"/>
    <w:rsid w:val="00D86109"/>
    <w:rsid w:val="00D87507"/>
    <w:rsid w:val="00D9091D"/>
    <w:rsid w:val="00D9181C"/>
    <w:rsid w:val="00D93880"/>
    <w:rsid w:val="00D950E7"/>
    <w:rsid w:val="00D96F04"/>
    <w:rsid w:val="00D972F5"/>
    <w:rsid w:val="00DA1B14"/>
    <w:rsid w:val="00DA2AFF"/>
    <w:rsid w:val="00DA5033"/>
    <w:rsid w:val="00DA6C0B"/>
    <w:rsid w:val="00DA7B94"/>
    <w:rsid w:val="00DB131C"/>
    <w:rsid w:val="00DB14BD"/>
    <w:rsid w:val="00DB2699"/>
    <w:rsid w:val="00DB396A"/>
    <w:rsid w:val="00DB4D04"/>
    <w:rsid w:val="00DB76B5"/>
    <w:rsid w:val="00DB7E81"/>
    <w:rsid w:val="00DC07CE"/>
    <w:rsid w:val="00DC1668"/>
    <w:rsid w:val="00DC16D7"/>
    <w:rsid w:val="00DC1B35"/>
    <w:rsid w:val="00DC61B1"/>
    <w:rsid w:val="00DC682A"/>
    <w:rsid w:val="00DC686B"/>
    <w:rsid w:val="00DC6CEC"/>
    <w:rsid w:val="00DC7152"/>
    <w:rsid w:val="00DC79FC"/>
    <w:rsid w:val="00DD3FC6"/>
    <w:rsid w:val="00DD6977"/>
    <w:rsid w:val="00DD7898"/>
    <w:rsid w:val="00DD7A1D"/>
    <w:rsid w:val="00DE2B76"/>
    <w:rsid w:val="00DE304E"/>
    <w:rsid w:val="00DE3059"/>
    <w:rsid w:val="00DE4638"/>
    <w:rsid w:val="00DE47F2"/>
    <w:rsid w:val="00DE4E8C"/>
    <w:rsid w:val="00DE5228"/>
    <w:rsid w:val="00DE57C2"/>
    <w:rsid w:val="00DE5AC8"/>
    <w:rsid w:val="00DE68B9"/>
    <w:rsid w:val="00DE6ECB"/>
    <w:rsid w:val="00DE76BD"/>
    <w:rsid w:val="00DF058E"/>
    <w:rsid w:val="00DF2E29"/>
    <w:rsid w:val="00E02593"/>
    <w:rsid w:val="00E03B26"/>
    <w:rsid w:val="00E0436E"/>
    <w:rsid w:val="00E0490C"/>
    <w:rsid w:val="00E054E5"/>
    <w:rsid w:val="00E05A68"/>
    <w:rsid w:val="00E0778D"/>
    <w:rsid w:val="00E079CA"/>
    <w:rsid w:val="00E10D54"/>
    <w:rsid w:val="00E12DD3"/>
    <w:rsid w:val="00E140B5"/>
    <w:rsid w:val="00E17250"/>
    <w:rsid w:val="00E2185B"/>
    <w:rsid w:val="00E22A49"/>
    <w:rsid w:val="00E24056"/>
    <w:rsid w:val="00E25762"/>
    <w:rsid w:val="00E2677B"/>
    <w:rsid w:val="00E26B90"/>
    <w:rsid w:val="00E26D1B"/>
    <w:rsid w:val="00E279E2"/>
    <w:rsid w:val="00E3027F"/>
    <w:rsid w:val="00E3338D"/>
    <w:rsid w:val="00E333B2"/>
    <w:rsid w:val="00E33F41"/>
    <w:rsid w:val="00E34CCB"/>
    <w:rsid w:val="00E3686A"/>
    <w:rsid w:val="00E36AB1"/>
    <w:rsid w:val="00E372EA"/>
    <w:rsid w:val="00E3769D"/>
    <w:rsid w:val="00E42C40"/>
    <w:rsid w:val="00E43074"/>
    <w:rsid w:val="00E4317F"/>
    <w:rsid w:val="00E43C2D"/>
    <w:rsid w:val="00E44881"/>
    <w:rsid w:val="00E5049A"/>
    <w:rsid w:val="00E504B9"/>
    <w:rsid w:val="00E508E4"/>
    <w:rsid w:val="00E51E3D"/>
    <w:rsid w:val="00E52CA3"/>
    <w:rsid w:val="00E52DFF"/>
    <w:rsid w:val="00E56B62"/>
    <w:rsid w:val="00E56C39"/>
    <w:rsid w:val="00E571BE"/>
    <w:rsid w:val="00E57A4C"/>
    <w:rsid w:val="00E57E7C"/>
    <w:rsid w:val="00E602C5"/>
    <w:rsid w:val="00E6104C"/>
    <w:rsid w:val="00E6204C"/>
    <w:rsid w:val="00E62350"/>
    <w:rsid w:val="00E6426B"/>
    <w:rsid w:val="00E64DB0"/>
    <w:rsid w:val="00E67175"/>
    <w:rsid w:val="00E71C7D"/>
    <w:rsid w:val="00E71FDC"/>
    <w:rsid w:val="00E7522F"/>
    <w:rsid w:val="00E75CF4"/>
    <w:rsid w:val="00E75F6A"/>
    <w:rsid w:val="00E764A2"/>
    <w:rsid w:val="00E7746C"/>
    <w:rsid w:val="00E800D0"/>
    <w:rsid w:val="00E80606"/>
    <w:rsid w:val="00E80B93"/>
    <w:rsid w:val="00E8197A"/>
    <w:rsid w:val="00E821DC"/>
    <w:rsid w:val="00E827F9"/>
    <w:rsid w:val="00E83690"/>
    <w:rsid w:val="00E8383B"/>
    <w:rsid w:val="00E83DA7"/>
    <w:rsid w:val="00E83F8A"/>
    <w:rsid w:val="00E8427A"/>
    <w:rsid w:val="00E85704"/>
    <w:rsid w:val="00E873FA"/>
    <w:rsid w:val="00E9103A"/>
    <w:rsid w:val="00E91627"/>
    <w:rsid w:val="00E9359D"/>
    <w:rsid w:val="00E9486B"/>
    <w:rsid w:val="00E94F58"/>
    <w:rsid w:val="00E9563A"/>
    <w:rsid w:val="00EA03BB"/>
    <w:rsid w:val="00EA3B75"/>
    <w:rsid w:val="00EA4DB0"/>
    <w:rsid w:val="00EA569D"/>
    <w:rsid w:val="00EA7928"/>
    <w:rsid w:val="00EA7C86"/>
    <w:rsid w:val="00EB0EEA"/>
    <w:rsid w:val="00EB2118"/>
    <w:rsid w:val="00EB2575"/>
    <w:rsid w:val="00EB29D4"/>
    <w:rsid w:val="00EB3005"/>
    <w:rsid w:val="00EB40E0"/>
    <w:rsid w:val="00EB52B2"/>
    <w:rsid w:val="00EB7632"/>
    <w:rsid w:val="00EB7D0C"/>
    <w:rsid w:val="00EC06A5"/>
    <w:rsid w:val="00EC19A9"/>
    <w:rsid w:val="00EC1E97"/>
    <w:rsid w:val="00EC35B6"/>
    <w:rsid w:val="00EC756D"/>
    <w:rsid w:val="00EC78D7"/>
    <w:rsid w:val="00EC7A47"/>
    <w:rsid w:val="00ED15D8"/>
    <w:rsid w:val="00ED17E4"/>
    <w:rsid w:val="00ED2EFF"/>
    <w:rsid w:val="00ED3399"/>
    <w:rsid w:val="00ED3850"/>
    <w:rsid w:val="00ED43CD"/>
    <w:rsid w:val="00ED46F7"/>
    <w:rsid w:val="00ED47F0"/>
    <w:rsid w:val="00ED4A21"/>
    <w:rsid w:val="00ED6BE1"/>
    <w:rsid w:val="00ED6E43"/>
    <w:rsid w:val="00ED7361"/>
    <w:rsid w:val="00ED7819"/>
    <w:rsid w:val="00ED7D81"/>
    <w:rsid w:val="00EE05A1"/>
    <w:rsid w:val="00EE06D5"/>
    <w:rsid w:val="00EE145F"/>
    <w:rsid w:val="00EE5DA9"/>
    <w:rsid w:val="00EE5E63"/>
    <w:rsid w:val="00EE63BD"/>
    <w:rsid w:val="00EF08A1"/>
    <w:rsid w:val="00EF326E"/>
    <w:rsid w:val="00EF4AD7"/>
    <w:rsid w:val="00EF55B0"/>
    <w:rsid w:val="00EF6DED"/>
    <w:rsid w:val="00EF753C"/>
    <w:rsid w:val="00F00989"/>
    <w:rsid w:val="00F010F2"/>
    <w:rsid w:val="00F01936"/>
    <w:rsid w:val="00F0247D"/>
    <w:rsid w:val="00F04495"/>
    <w:rsid w:val="00F04783"/>
    <w:rsid w:val="00F05573"/>
    <w:rsid w:val="00F05B2A"/>
    <w:rsid w:val="00F06474"/>
    <w:rsid w:val="00F070DE"/>
    <w:rsid w:val="00F07E72"/>
    <w:rsid w:val="00F10A93"/>
    <w:rsid w:val="00F110E2"/>
    <w:rsid w:val="00F11321"/>
    <w:rsid w:val="00F12F84"/>
    <w:rsid w:val="00F138BC"/>
    <w:rsid w:val="00F14DFD"/>
    <w:rsid w:val="00F15103"/>
    <w:rsid w:val="00F16851"/>
    <w:rsid w:val="00F16B9B"/>
    <w:rsid w:val="00F17926"/>
    <w:rsid w:val="00F17CF4"/>
    <w:rsid w:val="00F20331"/>
    <w:rsid w:val="00F2153B"/>
    <w:rsid w:val="00F23352"/>
    <w:rsid w:val="00F23868"/>
    <w:rsid w:val="00F243A6"/>
    <w:rsid w:val="00F24806"/>
    <w:rsid w:val="00F24A96"/>
    <w:rsid w:val="00F27085"/>
    <w:rsid w:val="00F27225"/>
    <w:rsid w:val="00F27E58"/>
    <w:rsid w:val="00F308C9"/>
    <w:rsid w:val="00F31D1A"/>
    <w:rsid w:val="00F34A25"/>
    <w:rsid w:val="00F35109"/>
    <w:rsid w:val="00F3614A"/>
    <w:rsid w:val="00F37083"/>
    <w:rsid w:val="00F370EE"/>
    <w:rsid w:val="00F3783E"/>
    <w:rsid w:val="00F37C85"/>
    <w:rsid w:val="00F40007"/>
    <w:rsid w:val="00F40DDB"/>
    <w:rsid w:val="00F41D15"/>
    <w:rsid w:val="00F43B29"/>
    <w:rsid w:val="00F44D07"/>
    <w:rsid w:val="00F46076"/>
    <w:rsid w:val="00F474C3"/>
    <w:rsid w:val="00F50013"/>
    <w:rsid w:val="00F50BCB"/>
    <w:rsid w:val="00F510FF"/>
    <w:rsid w:val="00F5132B"/>
    <w:rsid w:val="00F52FA6"/>
    <w:rsid w:val="00F53090"/>
    <w:rsid w:val="00F5324C"/>
    <w:rsid w:val="00F54E51"/>
    <w:rsid w:val="00F550EC"/>
    <w:rsid w:val="00F551DB"/>
    <w:rsid w:val="00F606AD"/>
    <w:rsid w:val="00F61961"/>
    <w:rsid w:val="00F627C2"/>
    <w:rsid w:val="00F636B6"/>
    <w:rsid w:val="00F64034"/>
    <w:rsid w:val="00F6427A"/>
    <w:rsid w:val="00F65FAB"/>
    <w:rsid w:val="00F71B51"/>
    <w:rsid w:val="00F7313F"/>
    <w:rsid w:val="00F73180"/>
    <w:rsid w:val="00F74E72"/>
    <w:rsid w:val="00F80AF3"/>
    <w:rsid w:val="00F82136"/>
    <w:rsid w:val="00F8469E"/>
    <w:rsid w:val="00F879EC"/>
    <w:rsid w:val="00F87BFD"/>
    <w:rsid w:val="00F87DBE"/>
    <w:rsid w:val="00F90090"/>
    <w:rsid w:val="00F90708"/>
    <w:rsid w:val="00F922E5"/>
    <w:rsid w:val="00F940A0"/>
    <w:rsid w:val="00F94AEE"/>
    <w:rsid w:val="00F956CE"/>
    <w:rsid w:val="00F95CBD"/>
    <w:rsid w:val="00FA1886"/>
    <w:rsid w:val="00FA30A0"/>
    <w:rsid w:val="00FA3EE9"/>
    <w:rsid w:val="00FA617A"/>
    <w:rsid w:val="00FA6C33"/>
    <w:rsid w:val="00FA6FE5"/>
    <w:rsid w:val="00FB0662"/>
    <w:rsid w:val="00FB39FB"/>
    <w:rsid w:val="00FB43BB"/>
    <w:rsid w:val="00FB5A29"/>
    <w:rsid w:val="00FB5D56"/>
    <w:rsid w:val="00FB6382"/>
    <w:rsid w:val="00FB6AB0"/>
    <w:rsid w:val="00FB7D01"/>
    <w:rsid w:val="00FC3170"/>
    <w:rsid w:val="00FC4C30"/>
    <w:rsid w:val="00FC6D06"/>
    <w:rsid w:val="00FC6DEC"/>
    <w:rsid w:val="00FC7CA4"/>
    <w:rsid w:val="00FD6649"/>
    <w:rsid w:val="00FE2D09"/>
    <w:rsid w:val="00FE38C5"/>
    <w:rsid w:val="00FE5344"/>
    <w:rsid w:val="00FE7AEA"/>
    <w:rsid w:val="00FE7B2B"/>
    <w:rsid w:val="00FF1803"/>
    <w:rsid w:val="00FF2F1B"/>
    <w:rsid w:val="00FF3CEC"/>
    <w:rsid w:val="00FF3F58"/>
    <w:rsid w:val="00FF40FA"/>
    <w:rsid w:val="00FF6F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B98E3F6"/>
  <w15:docId w15:val="{641EBA1D-A530-F442-854B-6F7A7428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709D0"/>
    <w:pPr>
      <w:spacing w:after="120"/>
      <w:jc w:val="both"/>
    </w:pPr>
    <w:rPr>
      <w:rFonts w:ascii="Calibri" w:hAnsi="Calibri"/>
      <w:sz w:val="24"/>
      <w:szCs w:val="24"/>
    </w:rPr>
  </w:style>
  <w:style w:type="paragraph" w:styleId="Ttulo1">
    <w:name w:val="heading 1"/>
    <w:basedOn w:val="Normal"/>
    <w:next w:val="Normal"/>
    <w:link w:val="Ttulo1Char"/>
    <w:uiPriority w:val="9"/>
    <w:qFormat/>
    <w:rsid w:val="00E709D0"/>
    <w:pPr>
      <w:keepNext/>
      <w:spacing w:before="240" w:after="240"/>
      <w:outlineLvl w:val="0"/>
    </w:pPr>
    <w:rPr>
      <w:rFonts w:ascii="Cambria" w:hAnsi="Cambria"/>
      <w:b/>
      <w:bCs/>
      <w:kern w:val="32"/>
      <w:sz w:val="28"/>
      <w:szCs w:val="32"/>
      <w:lang w:val="x-none" w:eastAsia="x-none"/>
    </w:rPr>
  </w:style>
  <w:style w:type="paragraph" w:styleId="Ttulo2">
    <w:name w:val="heading 2"/>
    <w:basedOn w:val="Normal"/>
    <w:next w:val="Normal"/>
    <w:link w:val="Ttulo2Char"/>
    <w:semiHidden/>
    <w:unhideWhenUsed/>
    <w:qFormat/>
    <w:rsid w:val="00B578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8">
    <w:name w:val="heading 8"/>
    <w:basedOn w:val="Normal"/>
    <w:next w:val="Normal"/>
    <w:link w:val="Ttulo8Char"/>
    <w:qFormat/>
    <w:rsid w:val="005F68CD"/>
    <w:pPr>
      <w:spacing w:before="240" w:after="60"/>
      <w:outlineLvl w:val="7"/>
    </w:pPr>
    <w:rPr>
      <w:rFonts w:ascii="Times New Roman" w:hAnsi="Times New Roman"/>
      <w:i/>
      <w:i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semiHidden/>
    <w:rsid w:val="00CE19C6"/>
    <w:rPr>
      <w:rFonts w:ascii="Tahoma" w:hAnsi="Tahoma"/>
      <w:sz w:val="16"/>
      <w:szCs w:val="16"/>
      <w:lang w:val="x-none"/>
    </w:rPr>
  </w:style>
  <w:style w:type="paragraph" w:styleId="Cabealho">
    <w:name w:val="header"/>
    <w:basedOn w:val="Normal"/>
    <w:link w:val="CabealhoChar"/>
    <w:uiPriority w:val="99"/>
    <w:rsid w:val="00CE19C6"/>
    <w:pPr>
      <w:tabs>
        <w:tab w:val="center" w:pos="4252"/>
        <w:tab w:val="right" w:pos="8504"/>
      </w:tabs>
    </w:pPr>
    <w:rPr>
      <w:lang w:val="x-none"/>
    </w:rPr>
  </w:style>
  <w:style w:type="paragraph" w:styleId="Rodap">
    <w:name w:val="footer"/>
    <w:basedOn w:val="Normal"/>
    <w:link w:val="RodapChar"/>
    <w:uiPriority w:val="99"/>
    <w:rsid w:val="00CE19C6"/>
    <w:pPr>
      <w:tabs>
        <w:tab w:val="center" w:pos="4252"/>
        <w:tab w:val="right" w:pos="8504"/>
      </w:tabs>
    </w:pPr>
    <w:rPr>
      <w:lang w:val="x-none"/>
    </w:rPr>
  </w:style>
  <w:style w:type="table" w:styleId="Tabelacomgrade">
    <w:name w:val="Table Grid"/>
    <w:basedOn w:val="Tabelanormal"/>
    <w:rsid w:val="000B2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har"/>
    <w:uiPriority w:val="10"/>
    <w:qFormat/>
    <w:rsid w:val="004E58DC"/>
    <w:pPr>
      <w:spacing w:after="0"/>
      <w:jc w:val="center"/>
      <w:outlineLvl w:val="0"/>
    </w:pPr>
    <w:rPr>
      <w:rFonts w:ascii="Cambria" w:hAnsi="Cambria"/>
      <w:b/>
      <w:bCs/>
      <w:kern w:val="28"/>
      <w:sz w:val="28"/>
      <w:szCs w:val="32"/>
      <w:lang w:val="x-none" w:eastAsia="x-none"/>
    </w:rPr>
  </w:style>
  <w:style w:type="character" w:customStyle="1" w:styleId="TtuloChar">
    <w:name w:val="Título Char"/>
    <w:link w:val="Ttulo"/>
    <w:uiPriority w:val="10"/>
    <w:rsid w:val="004E58DC"/>
    <w:rPr>
      <w:rFonts w:ascii="Cambria" w:eastAsia="Times New Roman" w:hAnsi="Cambria" w:cs="Times New Roman"/>
      <w:b/>
      <w:bCs/>
      <w:kern w:val="28"/>
      <w:sz w:val="28"/>
      <w:szCs w:val="32"/>
    </w:rPr>
  </w:style>
  <w:style w:type="character" w:customStyle="1" w:styleId="Ttulo1Char">
    <w:name w:val="Título 1 Char"/>
    <w:link w:val="Ttulo1"/>
    <w:uiPriority w:val="9"/>
    <w:rsid w:val="00E709D0"/>
    <w:rPr>
      <w:rFonts w:ascii="Cambria" w:eastAsia="Times New Roman" w:hAnsi="Cambria" w:cs="Times New Roman"/>
      <w:b/>
      <w:bCs/>
      <w:kern w:val="32"/>
      <w:sz w:val="28"/>
      <w:szCs w:val="32"/>
    </w:rPr>
  </w:style>
  <w:style w:type="paragraph" w:customStyle="1" w:styleId="NoSpacing1">
    <w:name w:val="No Spacing1"/>
    <w:uiPriority w:val="1"/>
    <w:qFormat/>
    <w:rsid w:val="004E58DC"/>
    <w:pPr>
      <w:jc w:val="both"/>
    </w:pPr>
    <w:rPr>
      <w:rFonts w:ascii="Calibri" w:hAnsi="Calibri"/>
      <w:sz w:val="24"/>
      <w:szCs w:val="24"/>
    </w:rPr>
  </w:style>
  <w:style w:type="character" w:styleId="NmerodaPgina">
    <w:name w:val="page number"/>
    <w:basedOn w:val="Fontepargpadro"/>
    <w:rsid w:val="0062243F"/>
  </w:style>
  <w:style w:type="character" w:styleId="Hiperlink">
    <w:name w:val="Hyperlink"/>
    <w:rsid w:val="00E341B8"/>
    <w:rPr>
      <w:color w:val="0000FF"/>
      <w:u w:val="single"/>
    </w:rPr>
  </w:style>
  <w:style w:type="character" w:styleId="Refdecomentrio">
    <w:name w:val="annotation reference"/>
    <w:uiPriority w:val="99"/>
    <w:rsid w:val="00EF0128"/>
    <w:rPr>
      <w:sz w:val="16"/>
      <w:szCs w:val="16"/>
    </w:rPr>
  </w:style>
  <w:style w:type="paragraph" w:styleId="Textodecomentrio">
    <w:name w:val="annotation text"/>
    <w:basedOn w:val="Normal"/>
    <w:link w:val="TextodecomentrioChar"/>
    <w:uiPriority w:val="99"/>
    <w:rsid w:val="00EF0128"/>
    <w:rPr>
      <w:sz w:val="20"/>
      <w:szCs w:val="20"/>
      <w:lang w:val="x-none" w:eastAsia="x-none"/>
    </w:rPr>
  </w:style>
  <w:style w:type="character" w:customStyle="1" w:styleId="TextodecomentrioChar">
    <w:name w:val="Texto de comentário Char"/>
    <w:link w:val="Textodecomentrio"/>
    <w:uiPriority w:val="99"/>
    <w:rsid w:val="00EF0128"/>
    <w:rPr>
      <w:rFonts w:ascii="Calibri" w:hAnsi="Calibri"/>
    </w:rPr>
  </w:style>
  <w:style w:type="paragraph" w:styleId="Assuntodocomentrio">
    <w:name w:val="annotation subject"/>
    <w:basedOn w:val="Textodecomentrio"/>
    <w:next w:val="Textodecomentrio"/>
    <w:link w:val="AssuntodocomentrioChar"/>
    <w:rsid w:val="00EF0128"/>
    <w:rPr>
      <w:b/>
      <w:bCs/>
    </w:rPr>
  </w:style>
  <w:style w:type="character" w:customStyle="1" w:styleId="AssuntodocomentrioChar">
    <w:name w:val="Assunto do comentário Char"/>
    <w:link w:val="Assuntodocomentrio"/>
    <w:rsid w:val="00EF0128"/>
    <w:rPr>
      <w:rFonts w:ascii="Calibri" w:hAnsi="Calibri"/>
      <w:b/>
      <w:bCs/>
    </w:rPr>
  </w:style>
  <w:style w:type="character" w:customStyle="1" w:styleId="TextodebaloChar">
    <w:name w:val="Texto de balão Char"/>
    <w:link w:val="Textodebalo"/>
    <w:semiHidden/>
    <w:rsid w:val="00266660"/>
    <w:rPr>
      <w:rFonts w:ascii="Tahoma" w:hAnsi="Tahoma" w:cs="Tahoma"/>
      <w:sz w:val="16"/>
      <w:szCs w:val="16"/>
      <w:lang w:eastAsia="pt-BR"/>
    </w:rPr>
  </w:style>
  <w:style w:type="character" w:customStyle="1" w:styleId="CabealhoChar">
    <w:name w:val="Cabeçalho Char"/>
    <w:link w:val="Cabealho"/>
    <w:uiPriority w:val="99"/>
    <w:rsid w:val="00266660"/>
    <w:rPr>
      <w:rFonts w:ascii="Calibri" w:hAnsi="Calibri"/>
      <w:sz w:val="24"/>
      <w:szCs w:val="24"/>
      <w:lang w:eastAsia="pt-BR"/>
    </w:rPr>
  </w:style>
  <w:style w:type="character" w:customStyle="1" w:styleId="RodapChar">
    <w:name w:val="Rodapé Char"/>
    <w:link w:val="Rodap"/>
    <w:uiPriority w:val="99"/>
    <w:rsid w:val="00266660"/>
    <w:rPr>
      <w:rFonts w:ascii="Calibri" w:hAnsi="Calibri"/>
      <w:sz w:val="24"/>
      <w:szCs w:val="24"/>
      <w:lang w:eastAsia="pt-BR"/>
    </w:rPr>
  </w:style>
  <w:style w:type="character" w:styleId="HiperlinkVisitado">
    <w:name w:val="FollowedHyperlink"/>
    <w:rsid w:val="0063189A"/>
    <w:rPr>
      <w:color w:val="800080"/>
      <w:u w:val="single"/>
    </w:rPr>
  </w:style>
  <w:style w:type="character" w:customStyle="1" w:styleId="Ttulo8Char">
    <w:name w:val="Título 8 Char"/>
    <w:link w:val="Ttulo8"/>
    <w:rsid w:val="005F68CD"/>
    <w:rPr>
      <w:i/>
      <w:iCs/>
      <w:sz w:val="24"/>
      <w:szCs w:val="24"/>
    </w:rPr>
  </w:style>
  <w:style w:type="paragraph" w:styleId="PargrafodaLista">
    <w:name w:val="List Paragraph"/>
    <w:basedOn w:val="Normal"/>
    <w:uiPriority w:val="1"/>
    <w:qFormat/>
    <w:rsid w:val="00C42B99"/>
    <w:pPr>
      <w:ind w:left="708"/>
    </w:pPr>
  </w:style>
  <w:style w:type="paragraph" w:styleId="NormalWeb">
    <w:name w:val="Normal (Web)"/>
    <w:basedOn w:val="Normal"/>
    <w:uiPriority w:val="99"/>
    <w:unhideWhenUsed/>
    <w:rsid w:val="006B6136"/>
    <w:pPr>
      <w:spacing w:before="100" w:beforeAutospacing="1" w:after="100" w:afterAutospacing="1"/>
      <w:jc w:val="left"/>
    </w:pPr>
    <w:rPr>
      <w:rFonts w:ascii="Times New Roman" w:hAnsi="Times New Roman"/>
    </w:rPr>
  </w:style>
  <w:style w:type="table" w:customStyle="1" w:styleId="Tabelacomgrade1">
    <w:name w:val="Tabela com grade1"/>
    <w:basedOn w:val="Tabelanormal"/>
    <w:next w:val="Tabelacomgrade"/>
    <w:rsid w:val="009731E9"/>
    <w:pPr>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oDocumento">
    <w:name w:val="Document Map"/>
    <w:basedOn w:val="Normal"/>
    <w:link w:val="MapadoDocumentoChar"/>
    <w:rsid w:val="00247B01"/>
    <w:pPr>
      <w:spacing w:after="0"/>
    </w:pPr>
    <w:rPr>
      <w:rFonts w:ascii="Times New Roman" w:hAnsi="Times New Roman"/>
    </w:rPr>
  </w:style>
  <w:style w:type="character" w:customStyle="1" w:styleId="MapadoDocumentoChar">
    <w:name w:val="Mapa do Documento Char"/>
    <w:basedOn w:val="Fontepargpadro"/>
    <w:link w:val="MapadoDocumento"/>
    <w:rsid w:val="00247B01"/>
    <w:rPr>
      <w:sz w:val="24"/>
      <w:szCs w:val="24"/>
    </w:rPr>
  </w:style>
  <w:style w:type="character" w:customStyle="1" w:styleId="Ttulo2Char">
    <w:name w:val="Título 2 Char"/>
    <w:basedOn w:val="Fontepargpadro"/>
    <w:link w:val="Ttulo2"/>
    <w:semiHidden/>
    <w:rsid w:val="00B57808"/>
    <w:rPr>
      <w:rFonts w:asciiTheme="majorHAnsi" w:eastAsiaTheme="majorEastAsia" w:hAnsiTheme="majorHAnsi" w:cstheme="majorBidi"/>
      <w:color w:val="2E74B5" w:themeColor="accent1" w:themeShade="BF"/>
      <w:sz w:val="26"/>
      <w:szCs w:val="26"/>
    </w:rPr>
  </w:style>
  <w:style w:type="paragraph" w:styleId="Corpodetexto">
    <w:name w:val="Body Text"/>
    <w:basedOn w:val="Normal"/>
    <w:link w:val="CorpodetextoChar"/>
    <w:uiPriority w:val="1"/>
    <w:qFormat/>
    <w:rsid w:val="00B57808"/>
    <w:pPr>
      <w:widowControl w:val="0"/>
      <w:autoSpaceDE w:val="0"/>
      <w:autoSpaceDN w:val="0"/>
      <w:spacing w:after="0"/>
      <w:jc w:val="left"/>
    </w:pPr>
    <w:rPr>
      <w:rFonts w:ascii="Arial" w:eastAsia="Arial" w:hAnsi="Arial" w:cs="Arial"/>
      <w:sz w:val="22"/>
      <w:szCs w:val="22"/>
      <w:lang w:val="pt-PT" w:eastAsia="en-US"/>
    </w:rPr>
  </w:style>
  <w:style w:type="character" w:customStyle="1" w:styleId="CorpodetextoChar">
    <w:name w:val="Corpo de texto Char"/>
    <w:basedOn w:val="Fontepargpadro"/>
    <w:link w:val="Corpodetexto"/>
    <w:uiPriority w:val="1"/>
    <w:rsid w:val="00B57808"/>
    <w:rPr>
      <w:rFonts w:ascii="Arial" w:eastAsia="Arial" w:hAnsi="Arial" w:cs="Arial"/>
      <w:sz w:val="22"/>
      <w:szCs w:val="22"/>
      <w:lang w:val="pt-PT" w:eastAsia="en-US"/>
    </w:rPr>
  </w:style>
  <w:style w:type="character" w:customStyle="1" w:styleId="fontstyle01">
    <w:name w:val="fontstyle01"/>
    <w:basedOn w:val="Fontepargpadro"/>
    <w:rsid w:val="00B57808"/>
    <w:rPr>
      <w:rFonts w:ascii="DejaVuSans" w:hAnsi="DejaVuSans" w:hint="default"/>
      <w:b w:val="0"/>
      <w:bCs w:val="0"/>
      <w:i w:val="0"/>
      <w:iCs w:val="0"/>
      <w:color w:val="000000"/>
      <w:sz w:val="26"/>
      <w:szCs w:val="26"/>
    </w:rPr>
  </w:style>
  <w:style w:type="table" w:customStyle="1" w:styleId="TableNormal">
    <w:name w:val="Table Normal"/>
    <w:uiPriority w:val="2"/>
    <w:semiHidden/>
    <w:unhideWhenUsed/>
    <w:qFormat/>
    <w:rsid w:val="00EE05A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E05A1"/>
    <w:pPr>
      <w:widowControl w:val="0"/>
      <w:autoSpaceDE w:val="0"/>
      <w:autoSpaceDN w:val="0"/>
      <w:spacing w:after="0"/>
      <w:jc w:val="left"/>
    </w:pPr>
    <w:rPr>
      <w:rFonts w:eastAsia="Calibri" w:cs="Calibri"/>
      <w:sz w:val="22"/>
      <w:szCs w:val="22"/>
      <w:lang w:val="pt-PT" w:eastAsia="pt-PT" w:bidi="pt-PT"/>
    </w:rPr>
  </w:style>
  <w:style w:type="paragraph" w:customStyle="1" w:styleId="Contedodatabela">
    <w:name w:val="Conteúdo da tabela"/>
    <w:basedOn w:val="Normal"/>
    <w:rsid w:val="002F2B66"/>
    <w:pPr>
      <w:suppressLineNumbers/>
      <w:suppressAutoHyphens/>
      <w:spacing w:before="120"/>
      <w:jc w:val="left"/>
    </w:pPr>
    <w:rPr>
      <w:rFonts w:ascii="Arial" w:hAnsi="Arial" w:cs="Arial"/>
      <w:sz w:val="22"/>
      <w:lang w:eastAsia="zh-CN"/>
    </w:rPr>
  </w:style>
  <w:style w:type="paragraph" w:styleId="SemEspaamento">
    <w:name w:val="No Spacing"/>
    <w:uiPriority w:val="1"/>
    <w:qFormat/>
    <w:rsid w:val="002F2B66"/>
    <w:pPr>
      <w:jc w:val="both"/>
    </w:pPr>
    <w:rPr>
      <w:rFonts w:ascii="Calibri" w:eastAsia="Calibri" w:hAnsi="Calibri" w:cs="Calibri"/>
      <w:sz w:val="22"/>
      <w:szCs w:val="22"/>
    </w:rPr>
  </w:style>
  <w:style w:type="paragraph" w:customStyle="1" w:styleId="Standard">
    <w:name w:val="Standard"/>
    <w:rsid w:val="00590B7E"/>
    <w:pPr>
      <w:widowControl w:val="0"/>
      <w:suppressAutoHyphens/>
      <w:autoSpaceDN w:val="0"/>
      <w:spacing w:line="276" w:lineRule="auto"/>
    </w:pPr>
    <w:rPr>
      <w:rFonts w:ascii="Arial" w:eastAsia="Arial" w:hAnsi="Arial" w:cs="Arial"/>
      <w:sz w:val="22"/>
      <w:szCs w:val="22"/>
      <w:lang w:eastAsia="zh-CN" w:bidi="hi-IN"/>
    </w:rPr>
  </w:style>
  <w:style w:type="paragraph" w:styleId="Corpodetexto3">
    <w:name w:val="Body Text 3"/>
    <w:basedOn w:val="Normal"/>
    <w:link w:val="Corpodetexto3Char"/>
    <w:semiHidden/>
    <w:unhideWhenUsed/>
    <w:rsid w:val="00590B7E"/>
    <w:rPr>
      <w:sz w:val="16"/>
      <w:szCs w:val="16"/>
    </w:rPr>
  </w:style>
  <w:style w:type="character" w:customStyle="1" w:styleId="Corpodetexto3Char">
    <w:name w:val="Corpo de texto 3 Char"/>
    <w:basedOn w:val="Fontepargpadro"/>
    <w:link w:val="Corpodetexto3"/>
    <w:semiHidden/>
    <w:rsid w:val="00590B7E"/>
    <w:rPr>
      <w:rFonts w:ascii="Calibri" w:hAnsi="Calibri"/>
      <w:sz w:val="16"/>
      <w:szCs w:val="16"/>
    </w:rPr>
  </w:style>
  <w:style w:type="character" w:customStyle="1" w:styleId="MenoPendente1">
    <w:name w:val="Menção Pendente1"/>
    <w:basedOn w:val="Fontepargpadro"/>
    <w:rsid w:val="00B70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9810">
      <w:bodyDiv w:val="1"/>
      <w:marLeft w:val="0"/>
      <w:marRight w:val="0"/>
      <w:marTop w:val="0"/>
      <w:marBottom w:val="0"/>
      <w:divBdr>
        <w:top w:val="none" w:sz="0" w:space="0" w:color="auto"/>
        <w:left w:val="none" w:sz="0" w:space="0" w:color="auto"/>
        <w:bottom w:val="none" w:sz="0" w:space="0" w:color="auto"/>
        <w:right w:val="none" w:sz="0" w:space="0" w:color="auto"/>
      </w:divBdr>
    </w:div>
    <w:div w:id="41709124">
      <w:bodyDiv w:val="1"/>
      <w:marLeft w:val="0"/>
      <w:marRight w:val="0"/>
      <w:marTop w:val="0"/>
      <w:marBottom w:val="0"/>
      <w:divBdr>
        <w:top w:val="none" w:sz="0" w:space="0" w:color="auto"/>
        <w:left w:val="none" w:sz="0" w:space="0" w:color="auto"/>
        <w:bottom w:val="none" w:sz="0" w:space="0" w:color="auto"/>
        <w:right w:val="none" w:sz="0" w:space="0" w:color="auto"/>
      </w:divBdr>
    </w:div>
    <w:div w:id="45839279">
      <w:bodyDiv w:val="1"/>
      <w:marLeft w:val="0"/>
      <w:marRight w:val="0"/>
      <w:marTop w:val="0"/>
      <w:marBottom w:val="0"/>
      <w:divBdr>
        <w:top w:val="none" w:sz="0" w:space="0" w:color="auto"/>
        <w:left w:val="none" w:sz="0" w:space="0" w:color="auto"/>
        <w:bottom w:val="none" w:sz="0" w:space="0" w:color="auto"/>
        <w:right w:val="none" w:sz="0" w:space="0" w:color="auto"/>
      </w:divBdr>
    </w:div>
    <w:div w:id="69932264">
      <w:bodyDiv w:val="1"/>
      <w:marLeft w:val="0"/>
      <w:marRight w:val="0"/>
      <w:marTop w:val="0"/>
      <w:marBottom w:val="0"/>
      <w:divBdr>
        <w:top w:val="none" w:sz="0" w:space="0" w:color="auto"/>
        <w:left w:val="none" w:sz="0" w:space="0" w:color="auto"/>
        <w:bottom w:val="none" w:sz="0" w:space="0" w:color="auto"/>
        <w:right w:val="none" w:sz="0" w:space="0" w:color="auto"/>
      </w:divBdr>
    </w:div>
    <w:div w:id="122768343">
      <w:bodyDiv w:val="1"/>
      <w:marLeft w:val="0"/>
      <w:marRight w:val="0"/>
      <w:marTop w:val="0"/>
      <w:marBottom w:val="0"/>
      <w:divBdr>
        <w:top w:val="none" w:sz="0" w:space="0" w:color="auto"/>
        <w:left w:val="none" w:sz="0" w:space="0" w:color="auto"/>
        <w:bottom w:val="none" w:sz="0" w:space="0" w:color="auto"/>
        <w:right w:val="none" w:sz="0" w:space="0" w:color="auto"/>
      </w:divBdr>
    </w:div>
    <w:div w:id="164439725">
      <w:bodyDiv w:val="1"/>
      <w:marLeft w:val="0"/>
      <w:marRight w:val="0"/>
      <w:marTop w:val="0"/>
      <w:marBottom w:val="0"/>
      <w:divBdr>
        <w:top w:val="none" w:sz="0" w:space="0" w:color="auto"/>
        <w:left w:val="none" w:sz="0" w:space="0" w:color="auto"/>
        <w:bottom w:val="none" w:sz="0" w:space="0" w:color="auto"/>
        <w:right w:val="none" w:sz="0" w:space="0" w:color="auto"/>
      </w:divBdr>
    </w:div>
    <w:div w:id="329603425">
      <w:bodyDiv w:val="1"/>
      <w:marLeft w:val="0"/>
      <w:marRight w:val="0"/>
      <w:marTop w:val="0"/>
      <w:marBottom w:val="0"/>
      <w:divBdr>
        <w:top w:val="none" w:sz="0" w:space="0" w:color="auto"/>
        <w:left w:val="none" w:sz="0" w:space="0" w:color="auto"/>
        <w:bottom w:val="none" w:sz="0" w:space="0" w:color="auto"/>
        <w:right w:val="none" w:sz="0" w:space="0" w:color="auto"/>
      </w:divBdr>
    </w:div>
    <w:div w:id="330838163">
      <w:bodyDiv w:val="1"/>
      <w:marLeft w:val="0"/>
      <w:marRight w:val="0"/>
      <w:marTop w:val="0"/>
      <w:marBottom w:val="0"/>
      <w:divBdr>
        <w:top w:val="none" w:sz="0" w:space="0" w:color="auto"/>
        <w:left w:val="none" w:sz="0" w:space="0" w:color="auto"/>
        <w:bottom w:val="none" w:sz="0" w:space="0" w:color="auto"/>
        <w:right w:val="none" w:sz="0" w:space="0" w:color="auto"/>
      </w:divBdr>
    </w:div>
    <w:div w:id="360517245">
      <w:bodyDiv w:val="1"/>
      <w:marLeft w:val="0"/>
      <w:marRight w:val="0"/>
      <w:marTop w:val="0"/>
      <w:marBottom w:val="0"/>
      <w:divBdr>
        <w:top w:val="none" w:sz="0" w:space="0" w:color="auto"/>
        <w:left w:val="none" w:sz="0" w:space="0" w:color="auto"/>
        <w:bottom w:val="none" w:sz="0" w:space="0" w:color="auto"/>
        <w:right w:val="none" w:sz="0" w:space="0" w:color="auto"/>
      </w:divBdr>
    </w:div>
    <w:div w:id="386876559">
      <w:bodyDiv w:val="1"/>
      <w:marLeft w:val="0"/>
      <w:marRight w:val="0"/>
      <w:marTop w:val="0"/>
      <w:marBottom w:val="0"/>
      <w:divBdr>
        <w:top w:val="none" w:sz="0" w:space="0" w:color="auto"/>
        <w:left w:val="none" w:sz="0" w:space="0" w:color="auto"/>
        <w:bottom w:val="none" w:sz="0" w:space="0" w:color="auto"/>
        <w:right w:val="none" w:sz="0" w:space="0" w:color="auto"/>
      </w:divBdr>
    </w:div>
    <w:div w:id="389428066">
      <w:bodyDiv w:val="1"/>
      <w:marLeft w:val="0"/>
      <w:marRight w:val="0"/>
      <w:marTop w:val="0"/>
      <w:marBottom w:val="0"/>
      <w:divBdr>
        <w:top w:val="none" w:sz="0" w:space="0" w:color="auto"/>
        <w:left w:val="none" w:sz="0" w:space="0" w:color="auto"/>
        <w:bottom w:val="none" w:sz="0" w:space="0" w:color="auto"/>
        <w:right w:val="none" w:sz="0" w:space="0" w:color="auto"/>
      </w:divBdr>
    </w:div>
    <w:div w:id="427967806">
      <w:bodyDiv w:val="1"/>
      <w:marLeft w:val="0"/>
      <w:marRight w:val="0"/>
      <w:marTop w:val="0"/>
      <w:marBottom w:val="0"/>
      <w:divBdr>
        <w:top w:val="none" w:sz="0" w:space="0" w:color="auto"/>
        <w:left w:val="none" w:sz="0" w:space="0" w:color="auto"/>
        <w:bottom w:val="none" w:sz="0" w:space="0" w:color="auto"/>
        <w:right w:val="none" w:sz="0" w:space="0" w:color="auto"/>
      </w:divBdr>
    </w:div>
    <w:div w:id="477653284">
      <w:bodyDiv w:val="1"/>
      <w:marLeft w:val="0"/>
      <w:marRight w:val="0"/>
      <w:marTop w:val="0"/>
      <w:marBottom w:val="0"/>
      <w:divBdr>
        <w:top w:val="none" w:sz="0" w:space="0" w:color="auto"/>
        <w:left w:val="none" w:sz="0" w:space="0" w:color="auto"/>
        <w:bottom w:val="none" w:sz="0" w:space="0" w:color="auto"/>
        <w:right w:val="none" w:sz="0" w:space="0" w:color="auto"/>
      </w:divBdr>
    </w:div>
    <w:div w:id="496500740">
      <w:bodyDiv w:val="1"/>
      <w:marLeft w:val="0"/>
      <w:marRight w:val="0"/>
      <w:marTop w:val="0"/>
      <w:marBottom w:val="0"/>
      <w:divBdr>
        <w:top w:val="none" w:sz="0" w:space="0" w:color="auto"/>
        <w:left w:val="none" w:sz="0" w:space="0" w:color="auto"/>
        <w:bottom w:val="none" w:sz="0" w:space="0" w:color="auto"/>
        <w:right w:val="none" w:sz="0" w:space="0" w:color="auto"/>
      </w:divBdr>
    </w:div>
    <w:div w:id="554246197">
      <w:bodyDiv w:val="1"/>
      <w:marLeft w:val="0"/>
      <w:marRight w:val="0"/>
      <w:marTop w:val="0"/>
      <w:marBottom w:val="0"/>
      <w:divBdr>
        <w:top w:val="none" w:sz="0" w:space="0" w:color="auto"/>
        <w:left w:val="none" w:sz="0" w:space="0" w:color="auto"/>
        <w:bottom w:val="none" w:sz="0" w:space="0" w:color="auto"/>
        <w:right w:val="none" w:sz="0" w:space="0" w:color="auto"/>
      </w:divBdr>
    </w:div>
    <w:div w:id="558589056">
      <w:bodyDiv w:val="1"/>
      <w:marLeft w:val="0"/>
      <w:marRight w:val="0"/>
      <w:marTop w:val="0"/>
      <w:marBottom w:val="0"/>
      <w:divBdr>
        <w:top w:val="none" w:sz="0" w:space="0" w:color="auto"/>
        <w:left w:val="none" w:sz="0" w:space="0" w:color="auto"/>
        <w:bottom w:val="none" w:sz="0" w:space="0" w:color="auto"/>
        <w:right w:val="none" w:sz="0" w:space="0" w:color="auto"/>
      </w:divBdr>
    </w:div>
    <w:div w:id="650906654">
      <w:bodyDiv w:val="1"/>
      <w:marLeft w:val="0"/>
      <w:marRight w:val="0"/>
      <w:marTop w:val="0"/>
      <w:marBottom w:val="0"/>
      <w:divBdr>
        <w:top w:val="none" w:sz="0" w:space="0" w:color="auto"/>
        <w:left w:val="none" w:sz="0" w:space="0" w:color="auto"/>
        <w:bottom w:val="none" w:sz="0" w:space="0" w:color="auto"/>
        <w:right w:val="none" w:sz="0" w:space="0" w:color="auto"/>
      </w:divBdr>
    </w:div>
    <w:div w:id="690953137">
      <w:bodyDiv w:val="1"/>
      <w:marLeft w:val="0"/>
      <w:marRight w:val="0"/>
      <w:marTop w:val="0"/>
      <w:marBottom w:val="0"/>
      <w:divBdr>
        <w:top w:val="none" w:sz="0" w:space="0" w:color="auto"/>
        <w:left w:val="none" w:sz="0" w:space="0" w:color="auto"/>
        <w:bottom w:val="none" w:sz="0" w:space="0" w:color="auto"/>
        <w:right w:val="none" w:sz="0" w:space="0" w:color="auto"/>
      </w:divBdr>
    </w:div>
    <w:div w:id="710112027">
      <w:bodyDiv w:val="1"/>
      <w:marLeft w:val="0"/>
      <w:marRight w:val="0"/>
      <w:marTop w:val="0"/>
      <w:marBottom w:val="0"/>
      <w:divBdr>
        <w:top w:val="none" w:sz="0" w:space="0" w:color="auto"/>
        <w:left w:val="none" w:sz="0" w:space="0" w:color="auto"/>
        <w:bottom w:val="none" w:sz="0" w:space="0" w:color="auto"/>
        <w:right w:val="none" w:sz="0" w:space="0" w:color="auto"/>
      </w:divBdr>
    </w:div>
    <w:div w:id="724064886">
      <w:bodyDiv w:val="1"/>
      <w:marLeft w:val="0"/>
      <w:marRight w:val="0"/>
      <w:marTop w:val="0"/>
      <w:marBottom w:val="0"/>
      <w:divBdr>
        <w:top w:val="none" w:sz="0" w:space="0" w:color="auto"/>
        <w:left w:val="none" w:sz="0" w:space="0" w:color="auto"/>
        <w:bottom w:val="none" w:sz="0" w:space="0" w:color="auto"/>
        <w:right w:val="none" w:sz="0" w:space="0" w:color="auto"/>
      </w:divBdr>
    </w:div>
    <w:div w:id="760031942">
      <w:bodyDiv w:val="1"/>
      <w:marLeft w:val="0"/>
      <w:marRight w:val="0"/>
      <w:marTop w:val="0"/>
      <w:marBottom w:val="0"/>
      <w:divBdr>
        <w:top w:val="none" w:sz="0" w:space="0" w:color="auto"/>
        <w:left w:val="none" w:sz="0" w:space="0" w:color="auto"/>
        <w:bottom w:val="none" w:sz="0" w:space="0" w:color="auto"/>
        <w:right w:val="none" w:sz="0" w:space="0" w:color="auto"/>
      </w:divBdr>
    </w:div>
    <w:div w:id="779030296">
      <w:bodyDiv w:val="1"/>
      <w:marLeft w:val="0"/>
      <w:marRight w:val="0"/>
      <w:marTop w:val="0"/>
      <w:marBottom w:val="0"/>
      <w:divBdr>
        <w:top w:val="none" w:sz="0" w:space="0" w:color="auto"/>
        <w:left w:val="none" w:sz="0" w:space="0" w:color="auto"/>
        <w:bottom w:val="none" w:sz="0" w:space="0" w:color="auto"/>
        <w:right w:val="none" w:sz="0" w:space="0" w:color="auto"/>
      </w:divBdr>
    </w:div>
    <w:div w:id="782461797">
      <w:bodyDiv w:val="1"/>
      <w:marLeft w:val="0"/>
      <w:marRight w:val="0"/>
      <w:marTop w:val="0"/>
      <w:marBottom w:val="0"/>
      <w:divBdr>
        <w:top w:val="none" w:sz="0" w:space="0" w:color="auto"/>
        <w:left w:val="none" w:sz="0" w:space="0" w:color="auto"/>
        <w:bottom w:val="none" w:sz="0" w:space="0" w:color="auto"/>
        <w:right w:val="none" w:sz="0" w:space="0" w:color="auto"/>
      </w:divBdr>
    </w:div>
    <w:div w:id="794717348">
      <w:bodyDiv w:val="1"/>
      <w:marLeft w:val="0"/>
      <w:marRight w:val="0"/>
      <w:marTop w:val="0"/>
      <w:marBottom w:val="0"/>
      <w:divBdr>
        <w:top w:val="none" w:sz="0" w:space="0" w:color="auto"/>
        <w:left w:val="none" w:sz="0" w:space="0" w:color="auto"/>
        <w:bottom w:val="none" w:sz="0" w:space="0" w:color="auto"/>
        <w:right w:val="none" w:sz="0" w:space="0" w:color="auto"/>
      </w:divBdr>
    </w:div>
    <w:div w:id="864444913">
      <w:bodyDiv w:val="1"/>
      <w:marLeft w:val="0"/>
      <w:marRight w:val="0"/>
      <w:marTop w:val="0"/>
      <w:marBottom w:val="0"/>
      <w:divBdr>
        <w:top w:val="none" w:sz="0" w:space="0" w:color="auto"/>
        <w:left w:val="none" w:sz="0" w:space="0" w:color="auto"/>
        <w:bottom w:val="none" w:sz="0" w:space="0" w:color="auto"/>
        <w:right w:val="none" w:sz="0" w:space="0" w:color="auto"/>
      </w:divBdr>
    </w:div>
    <w:div w:id="876352235">
      <w:bodyDiv w:val="1"/>
      <w:marLeft w:val="0"/>
      <w:marRight w:val="0"/>
      <w:marTop w:val="0"/>
      <w:marBottom w:val="0"/>
      <w:divBdr>
        <w:top w:val="none" w:sz="0" w:space="0" w:color="auto"/>
        <w:left w:val="none" w:sz="0" w:space="0" w:color="auto"/>
        <w:bottom w:val="none" w:sz="0" w:space="0" w:color="auto"/>
        <w:right w:val="none" w:sz="0" w:space="0" w:color="auto"/>
      </w:divBdr>
    </w:div>
    <w:div w:id="910890509">
      <w:bodyDiv w:val="1"/>
      <w:marLeft w:val="0"/>
      <w:marRight w:val="0"/>
      <w:marTop w:val="0"/>
      <w:marBottom w:val="0"/>
      <w:divBdr>
        <w:top w:val="none" w:sz="0" w:space="0" w:color="auto"/>
        <w:left w:val="none" w:sz="0" w:space="0" w:color="auto"/>
        <w:bottom w:val="none" w:sz="0" w:space="0" w:color="auto"/>
        <w:right w:val="none" w:sz="0" w:space="0" w:color="auto"/>
      </w:divBdr>
    </w:div>
    <w:div w:id="929585534">
      <w:bodyDiv w:val="1"/>
      <w:marLeft w:val="0"/>
      <w:marRight w:val="0"/>
      <w:marTop w:val="0"/>
      <w:marBottom w:val="0"/>
      <w:divBdr>
        <w:top w:val="none" w:sz="0" w:space="0" w:color="auto"/>
        <w:left w:val="none" w:sz="0" w:space="0" w:color="auto"/>
        <w:bottom w:val="none" w:sz="0" w:space="0" w:color="auto"/>
        <w:right w:val="none" w:sz="0" w:space="0" w:color="auto"/>
      </w:divBdr>
    </w:div>
    <w:div w:id="935753857">
      <w:bodyDiv w:val="1"/>
      <w:marLeft w:val="0"/>
      <w:marRight w:val="0"/>
      <w:marTop w:val="0"/>
      <w:marBottom w:val="0"/>
      <w:divBdr>
        <w:top w:val="none" w:sz="0" w:space="0" w:color="auto"/>
        <w:left w:val="none" w:sz="0" w:space="0" w:color="auto"/>
        <w:bottom w:val="none" w:sz="0" w:space="0" w:color="auto"/>
        <w:right w:val="none" w:sz="0" w:space="0" w:color="auto"/>
      </w:divBdr>
    </w:div>
    <w:div w:id="956326318">
      <w:bodyDiv w:val="1"/>
      <w:marLeft w:val="0"/>
      <w:marRight w:val="0"/>
      <w:marTop w:val="0"/>
      <w:marBottom w:val="0"/>
      <w:divBdr>
        <w:top w:val="none" w:sz="0" w:space="0" w:color="auto"/>
        <w:left w:val="none" w:sz="0" w:space="0" w:color="auto"/>
        <w:bottom w:val="none" w:sz="0" w:space="0" w:color="auto"/>
        <w:right w:val="none" w:sz="0" w:space="0" w:color="auto"/>
      </w:divBdr>
    </w:div>
    <w:div w:id="1006710794">
      <w:bodyDiv w:val="1"/>
      <w:marLeft w:val="0"/>
      <w:marRight w:val="0"/>
      <w:marTop w:val="0"/>
      <w:marBottom w:val="0"/>
      <w:divBdr>
        <w:top w:val="none" w:sz="0" w:space="0" w:color="auto"/>
        <w:left w:val="none" w:sz="0" w:space="0" w:color="auto"/>
        <w:bottom w:val="none" w:sz="0" w:space="0" w:color="auto"/>
        <w:right w:val="none" w:sz="0" w:space="0" w:color="auto"/>
      </w:divBdr>
    </w:div>
    <w:div w:id="1011417275">
      <w:bodyDiv w:val="1"/>
      <w:marLeft w:val="0"/>
      <w:marRight w:val="0"/>
      <w:marTop w:val="0"/>
      <w:marBottom w:val="0"/>
      <w:divBdr>
        <w:top w:val="none" w:sz="0" w:space="0" w:color="auto"/>
        <w:left w:val="none" w:sz="0" w:space="0" w:color="auto"/>
        <w:bottom w:val="none" w:sz="0" w:space="0" w:color="auto"/>
        <w:right w:val="none" w:sz="0" w:space="0" w:color="auto"/>
      </w:divBdr>
    </w:div>
    <w:div w:id="1047023207">
      <w:bodyDiv w:val="1"/>
      <w:marLeft w:val="0"/>
      <w:marRight w:val="0"/>
      <w:marTop w:val="0"/>
      <w:marBottom w:val="0"/>
      <w:divBdr>
        <w:top w:val="none" w:sz="0" w:space="0" w:color="auto"/>
        <w:left w:val="none" w:sz="0" w:space="0" w:color="auto"/>
        <w:bottom w:val="none" w:sz="0" w:space="0" w:color="auto"/>
        <w:right w:val="none" w:sz="0" w:space="0" w:color="auto"/>
      </w:divBdr>
    </w:div>
    <w:div w:id="1074277400">
      <w:bodyDiv w:val="1"/>
      <w:marLeft w:val="0"/>
      <w:marRight w:val="0"/>
      <w:marTop w:val="0"/>
      <w:marBottom w:val="0"/>
      <w:divBdr>
        <w:top w:val="none" w:sz="0" w:space="0" w:color="auto"/>
        <w:left w:val="none" w:sz="0" w:space="0" w:color="auto"/>
        <w:bottom w:val="none" w:sz="0" w:space="0" w:color="auto"/>
        <w:right w:val="none" w:sz="0" w:space="0" w:color="auto"/>
      </w:divBdr>
    </w:div>
    <w:div w:id="1084914093">
      <w:bodyDiv w:val="1"/>
      <w:marLeft w:val="0"/>
      <w:marRight w:val="0"/>
      <w:marTop w:val="0"/>
      <w:marBottom w:val="0"/>
      <w:divBdr>
        <w:top w:val="none" w:sz="0" w:space="0" w:color="auto"/>
        <w:left w:val="none" w:sz="0" w:space="0" w:color="auto"/>
        <w:bottom w:val="none" w:sz="0" w:space="0" w:color="auto"/>
        <w:right w:val="none" w:sz="0" w:space="0" w:color="auto"/>
      </w:divBdr>
    </w:div>
    <w:div w:id="1109550908">
      <w:bodyDiv w:val="1"/>
      <w:marLeft w:val="0"/>
      <w:marRight w:val="0"/>
      <w:marTop w:val="0"/>
      <w:marBottom w:val="0"/>
      <w:divBdr>
        <w:top w:val="none" w:sz="0" w:space="0" w:color="auto"/>
        <w:left w:val="none" w:sz="0" w:space="0" w:color="auto"/>
        <w:bottom w:val="none" w:sz="0" w:space="0" w:color="auto"/>
        <w:right w:val="none" w:sz="0" w:space="0" w:color="auto"/>
      </w:divBdr>
    </w:div>
    <w:div w:id="1111782389">
      <w:bodyDiv w:val="1"/>
      <w:marLeft w:val="0"/>
      <w:marRight w:val="0"/>
      <w:marTop w:val="0"/>
      <w:marBottom w:val="0"/>
      <w:divBdr>
        <w:top w:val="none" w:sz="0" w:space="0" w:color="auto"/>
        <w:left w:val="none" w:sz="0" w:space="0" w:color="auto"/>
        <w:bottom w:val="none" w:sz="0" w:space="0" w:color="auto"/>
        <w:right w:val="none" w:sz="0" w:space="0" w:color="auto"/>
      </w:divBdr>
    </w:div>
    <w:div w:id="1175613192">
      <w:bodyDiv w:val="1"/>
      <w:marLeft w:val="0"/>
      <w:marRight w:val="0"/>
      <w:marTop w:val="0"/>
      <w:marBottom w:val="0"/>
      <w:divBdr>
        <w:top w:val="none" w:sz="0" w:space="0" w:color="auto"/>
        <w:left w:val="none" w:sz="0" w:space="0" w:color="auto"/>
        <w:bottom w:val="none" w:sz="0" w:space="0" w:color="auto"/>
        <w:right w:val="none" w:sz="0" w:space="0" w:color="auto"/>
      </w:divBdr>
    </w:div>
    <w:div w:id="1247615867">
      <w:bodyDiv w:val="1"/>
      <w:marLeft w:val="0"/>
      <w:marRight w:val="0"/>
      <w:marTop w:val="0"/>
      <w:marBottom w:val="0"/>
      <w:divBdr>
        <w:top w:val="none" w:sz="0" w:space="0" w:color="auto"/>
        <w:left w:val="none" w:sz="0" w:space="0" w:color="auto"/>
        <w:bottom w:val="none" w:sz="0" w:space="0" w:color="auto"/>
        <w:right w:val="none" w:sz="0" w:space="0" w:color="auto"/>
      </w:divBdr>
    </w:div>
    <w:div w:id="1322151201">
      <w:bodyDiv w:val="1"/>
      <w:marLeft w:val="0"/>
      <w:marRight w:val="0"/>
      <w:marTop w:val="0"/>
      <w:marBottom w:val="0"/>
      <w:divBdr>
        <w:top w:val="none" w:sz="0" w:space="0" w:color="auto"/>
        <w:left w:val="none" w:sz="0" w:space="0" w:color="auto"/>
        <w:bottom w:val="none" w:sz="0" w:space="0" w:color="auto"/>
        <w:right w:val="none" w:sz="0" w:space="0" w:color="auto"/>
      </w:divBdr>
    </w:div>
    <w:div w:id="1327514239">
      <w:bodyDiv w:val="1"/>
      <w:marLeft w:val="0"/>
      <w:marRight w:val="0"/>
      <w:marTop w:val="0"/>
      <w:marBottom w:val="0"/>
      <w:divBdr>
        <w:top w:val="none" w:sz="0" w:space="0" w:color="auto"/>
        <w:left w:val="none" w:sz="0" w:space="0" w:color="auto"/>
        <w:bottom w:val="none" w:sz="0" w:space="0" w:color="auto"/>
        <w:right w:val="none" w:sz="0" w:space="0" w:color="auto"/>
      </w:divBdr>
    </w:div>
    <w:div w:id="1368601314">
      <w:bodyDiv w:val="1"/>
      <w:marLeft w:val="0"/>
      <w:marRight w:val="0"/>
      <w:marTop w:val="0"/>
      <w:marBottom w:val="0"/>
      <w:divBdr>
        <w:top w:val="none" w:sz="0" w:space="0" w:color="auto"/>
        <w:left w:val="none" w:sz="0" w:space="0" w:color="auto"/>
        <w:bottom w:val="none" w:sz="0" w:space="0" w:color="auto"/>
        <w:right w:val="none" w:sz="0" w:space="0" w:color="auto"/>
      </w:divBdr>
    </w:div>
    <w:div w:id="1392269233">
      <w:bodyDiv w:val="1"/>
      <w:marLeft w:val="0"/>
      <w:marRight w:val="0"/>
      <w:marTop w:val="0"/>
      <w:marBottom w:val="0"/>
      <w:divBdr>
        <w:top w:val="none" w:sz="0" w:space="0" w:color="auto"/>
        <w:left w:val="none" w:sz="0" w:space="0" w:color="auto"/>
        <w:bottom w:val="none" w:sz="0" w:space="0" w:color="auto"/>
        <w:right w:val="none" w:sz="0" w:space="0" w:color="auto"/>
      </w:divBdr>
    </w:div>
    <w:div w:id="1423600816">
      <w:bodyDiv w:val="1"/>
      <w:marLeft w:val="0"/>
      <w:marRight w:val="0"/>
      <w:marTop w:val="0"/>
      <w:marBottom w:val="0"/>
      <w:divBdr>
        <w:top w:val="none" w:sz="0" w:space="0" w:color="auto"/>
        <w:left w:val="none" w:sz="0" w:space="0" w:color="auto"/>
        <w:bottom w:val="none" w:sz="0" w:space="0" w:color="auto"/>
        <w:right w:val="none" w:sz="0" w:space="0" w:color="auto"/>
      </w:divBdr>
    </w:div>
    <w:div w:id="1510214776">
      <w:bodyDiv w:val="1"/>
      <w:marLeft w:val="0"/>
      <w:marRight w:val="0"/>
      <w:marTop w:val="0"/>
      <w:marBottom w:val="0"/>
      <w:divBdr>
        <w:top w:val="none" w:sz="0" w:space="0" w:color="auto"/>
        <w:left w:val="none" w:sz="0" w:space="0" w:color="auto"/>
        <w:bottom w:val="none" w:sz="0" w:space="0" w:color="auto"/>
        <w:right w:val="none" w:sz="0" w:space="0" w:color="auto"/>
      </w:divBdr>
    </w:div>
    <w:div w:id="1533107899">
      <w:bodyDiv w:val="1"/>
      <w:marLeft w:val="0"/>
      <w:marRight w:val="0"/>
      <w:marTop w:val="0"/>
      <w:marBottom w:val="0"/>
      <w:divBdr>
        <w:top w:val="none" w:sz="0" w:space="0" w:color="auto"/>
        <w:left w:val="none" w:sz="0" w:space="0" w:color="auto"/>
        <w:bottom w:val="none" w:sz="0" w:space="0" w:color="auto"/>
        <w:right w:val="none" w:sz="0" w:space="0" w:color="auto"/>
      </w:divBdr>
    </w:div>
    <w:div w:id="1605072776">
      <w:bodyDiv w:val="1"/>
      <w:marLeft w:val="0"/>
      <w:marRight w:val="0"/>
      <w:marTop w:val="0"/>
      <w:marBottom w:val="0"/>
      <w:divBdr>
        <w:top w:val="none" w:sz="0" w:space="0" w:color="auto"/>
        <w:left w:val="none" w:sz="0" w:space="0" w:color="auto"/>
        <w:bottom w:val="none" w:sz="0" w:space="0" w:color="auto"/>
        <w:right w:val="none" w:sz="0" w:space="0" w:color="auto"/>
      </w:divBdr>
    </w:div>
    <w:div w:id="1678850431">
      <w:bodyDiv w:val="1"/>
      <w:marLeft w:val="0"/>
      <w:marRight w:val="0"/>
      <w:marTop w:val="0"/>
      <w:marBottom w:val="0"/>
      <w:divBdr>
        <w:top w:val="none" w:sz="0" w:space="0" w:color="auto"/>
        <w:left w:val="none" w:sz="0" w:space="0" w:color="auto"/>
        <w:bottom w:val="none" w:sz="0" w:space="0" w:color="auto"/>
        <w:right w:val="none" w:sz="0" w:space="0" w:color="auto"/>
      </w:divBdr>
    </w:div>
    <w:div w:id="1681348606">
      <w:bodyDiv w:val="1"/>
      <w:marLeft w:val="0"/>
      <w:marRight w:val="0"/>
      <w:marTop w:val="0"/>
      <w:marBottom w:val="0"/>
      <w:divBdr>
        <w:top w:val="none" w:sz="0" w:space="0" w:color="auto"/>
        <w:left w:val="none" w:sz="0" w:space="0" w:color="auto"/>
        <w:bottom w:val="none" w:sz="0" w:space="0" w:color="auto"/>
        <w:right w:val="none" w:sz="0" w:space="0" w:color="auto"/>
      </w:divBdr>
    </w:div>
    <w:div w:id="1687098281">
      <w:bodyDiv w:val="1"/>
      <w:marLeft w:val="0"/>
      <w:marRight w:val="0"/>
      <w:marTop w:val="0"/>
      <w:marBottom w:val="0"/>
      <w:divBdr>
        <w:top w:val="none" w:sz="0" w:space="0" w:color="auto"/>
        <w:left w:val="none" w:sz="0" w:space="0" w:color="auto"/>
        <w:bottom w:val="none" w:sz="0" w:space="0" w:color="auto"/>
        <w:right w:val="none" w:sz="0" w:space="0" w:color="auto"/>
      </w:divBdr>
    </w:div>
    <w:div w:id="1788425173">
      <w:bodyDiv w:val="1"/>
      <w:marLeft w:val="0"/>
      <w:marRight w:val="0"/>
      <w:marTop w:val="0"/>
      <w:marBottom w:val="0"/>
      <w:divBdr>
        <w:top w:val="none" w:sz="0" w:space="0" w:color="auto"/>
        <w:left w:val="none" w:sz="0" w:space="0" w:color="auto"/>
        <w:bottom w:val="none" w:sz="0" w:space="0" w:color="auto"/>
        <w:right w:val="none" w:sz="0" w:space="0" w:color="auto"/>
      </w:divBdr>
    </w:div>
    <w:div w:id="1797792473">
      <w:bodyDiv w:val="1"/>
      <w:marLeft w:val="0"/>
      <w:marRight w:val="0"/>
      <w:marTop w:val="0"/>
      <w:marBottom w:val="0"/>
      <w:divBdr>
        <w:top w:val="none" w:sz="0" w:space="0" w:color="auto"/>
        <w:left w:val="none" w:sz="0" w:space="0" w:color="auto"/>
        <w:bottom w:val="none" w:sz="0" w:space="0" w:color="auto"/>
        <w:right w:val="none" w:sz="0" w:space="0" w:color="auto"/>
      </w:divBdr>
    </w:div>
    <w:div w:id="1808929732">
      <w:bodyDiv w:val="1"/>
      <w:marLeft w:val="0"/>
      <w:marRight w:val="0"/>
      <w:marTop w:val="0"/>
      <w:marBottom w:val="0"/>
      <w:divBdr>
        <w:top w:val="none" w:sz="0" w:space="0" w:color="auto"/>
        <w:left w:val="none" w:sz="0" w:space="0" w:color="auto"/>
        <w:bottom w:val="none" w:sz="0" w:space="0" w:color="auto"/>
        <w:right w:val="none" w:sz="0" w:space="0" w:color="auto"/>
      </w:divBdr>
    </w:div>
    <w:div w:id="1836190199">
      <w:bodyDiv w:val="1"/>
      <w:marLeft w:val="0"/>
      <w:marRight w:val="0"/>
      <w:marTop w:val="0"/>
      <w:marBottom w:val="0"/>
      <w:divBdr>
        <w:top w:val="none" w:sz="0" w:space="0" w:color="auto"/>
        <w:left w:val="none" w:sz="0" w:space="0" w:color="auto"/>
        <w:bottom w:val="none" w:sz="0" w:space="0" w:color="auto"/>
        <w:right w:val="none" w:sz="0" w:space="0" w:color="auto"/>
      </w:divBdr>
    </w:div>
    <w:div w:id="1842117259">
      <w:bodyDiv w:val="1"/>
      <w:marLeft w:val="0"/>
      <w:marRight w:val="0"/>
      <w:marTop w:val="0"/>
      <w:marBottom w:val="0"/>
      <w:divBdr>
        <w:top w:val="none" w:sz="0" w:space="0" w:color="auto"/>
        <w:left w:val="none" w:sz="0" w:space="0" w:color="auto"/>
        <w:bottom w:val="none" w:sz="0" w:space="0" w:color="auto"/>
        <w:right w:val="none" w:sz="0" w:space="0" w:color="auto"/>
      </w:divBdr>
    </w:div>
    <w:div w:id="1878928678">
      <w:bodyDiv w:val="1"/>
      <w:marLeft w:val="0"/>
      <w:marRight w:val="0"/>
      <w:marTop w:val="0"/>
      <w:marBottom w:val="0"/>
      <w:divBdr>
        <w:top w:val="none" w:sz="0" w:space="0" w:color="auto"/>
        <w:left w:val="none" w:sz="0" w:space="0" w:color="auto"/>
        <w:bottom w:val="none" w:sz="0" w:space="0" w:color="auto"/>
        <w:right w:val="none" w:sz="0" w:space="0" w:color="auto"/>
      </w:divBdr>
    </w:div>
    <w:div w:id="1893954601">
      <w:bodyDiv w:val="1"/>
      <w:marLeft w:val="0"/>
      <w:marRight w:val="0"/>
      <w:marTop w:val="0"/>
      <w:marBottom w:val="0"/>
      <w:divBdr>
        <w:top w:val="none" w:sz="0" w:space="0" w:color="auto"/>
        <w:left w:val="none" w:sz="0" w:space="0" w:color="auto"/>
        <w:bottom w:val="none" w:sz="0" w:space="0" w:color="auto"/>
        <w:right w:val="none" w:sz="0" w:space="0" w:color="auto"/>
      </w:divBdr>
    </w:div>
    <w:div w:id="1941374638">
      <w:bodyDiv w:val="1"/>
      <w:marLeft w:val="0"/>
      <w:marRight w:val="0"/>
      <w:marTop w:val="0"/>
      <w:marBottom w:val="0"/>
      <w:divBdr>
        <w:top w:val="none" w:sz="0" w:space="0" w:color="auto"/>
        <w:left w:val="none" w:sz="0" w:space="0" w:color="auto"/>
        <w:bottom w:val="none" w:sz="0" w:space="0" w:color="auto"/>
        <w:right w:val="none" w:sz="0" w:space="0" w:color="auto"/>
      </w:divBdr>
    </w:div>
    <w:div w:id="1954361108">
      <w:bodyDiv w:val="1"/>
      <w:marLeft w:val="0"/>
      <w:marRight w:val="0"/>
      <w:marTop w:val="0"/>
      <w:marBottom w:val="0"/>
      <w:divBdr>
        <w:top w:val="none" w:sz="0" w:space="0" w:color="auto"/>
        <w:left w:val="none" w:sz="0" w:space="0" w:color="auto"/>
        <w:bottom w:val="none" w:sz="0" w:space="0" w:color="auto"/>
        <w:right w:val="none" w:sz="0" w:space="0" w:color="auto"/>
      </w:divBdr>
    </w:div>
    <w:div w:id="1959527811">
      <w:bodyDiv w:val="1"/>
      <w:marLeft w:val="0"/>
      <w:marRight w:val="0"/>
      <w:marTop w:val="0"/>
      <w:marBottom w:val="0"/>
      <w:divBdr>
        <w:top w:val="none" w:sz="0" w:space="0" w:color="auto"/>
        <w:left w:val="none" w:sz="0" w:space="0" w:color="auto"/>
        <w:bottom w:val="none" w:sz="0" w:space="0" w:color="auto"/>
        <w:right w:val="none" w:sz="0" w:space="0" w:color="auto"/>
      </w:divBdr>
    </w:div>
    <w:div w:id="1988699336">
      <w:bodyDiv w:val="1"/>
      <w:marLeft w:val="0"/>
      <w:marRight w:val="0"/>
      <w:marTop w:val="0"/>
      <w:marBottom w:val="0"/>
      <w:divBdr>
        <w:top w:val="none" w:sz="0" w:space="0" w:color="auto"/>
        <w:left w:val="none" w:sz="0" w:space="0" w:color="auto"/>
        <w:bottom w:val="none" w:sz="0" w:space="0" w:color="auto"/>
        <w:right w:val="none" w:sz="0" w:space="0" w:color="auto"/>
      </w:divBdr>
    </w:div>
    <w:div w:id="1992055503">
      <w:bodyDiv w:val="1"/>
      <w:marLeft w:val="0"/>
      <w:marRight w:val="0"/>
      <w:marTop w:val="0"/>
      <w:marBottom w:val="0"/>
      <w:divBdr>
        <w:top w:val="none" w:sz="0" w:space="0" w:color="auto"/>
        <w:left w:val="none" w:sz="0" w:space="0" w:color="auto"/>
        <w:bottom w:val="none" w:sz="0" w:space="0" w:color="auto"/>
        <w:right w:val="none" w:sz="0" w:space="0" w:color="auto"/>
      </w:divBdr>
    </w:div>
    <w:div w:id="1996883402">
      <w:bodyDiv w:val="1"/>
      <w:marLeft w:val="0"/>
      <w:marRight w:val="0"/>
      <w:marTop w:val="0"/>
      <w:marBottom w:val="0"/>
      <w:divBdr>
        <w:top w:val="none" w:sz="0" w:space="0" w:color="auto"/>
        <w:left w:val="none" w:sz="0" w:space="0" w:color="auto"/>
        <w:bottom w:val="none" w:sz="0" w:space="0" w:color="auto"/>
        <w:right w:val="none" w:sz="0" w:space="0" w:color="auto"/>
      </w:divBdr>
    </w:div>
    <w:div w:id="2026125844">
      <w:bodyDiv w:val="1"/>
      <w:marLeft w:val="0"/>
      <w:marRight w:val="0"/>
      <w:marTop w:val="0"/>
      <w:marBottom w:val="0"/>
      <w:divBdr>
        <w:top w:val="none" w:sz="0" w:space="0" w:color="auto"/>
        <w:left w:val="none" w:sz="0" w:space="0" w:color="auto"/>
        <w:bottom w:val="none" w:sz="0" w:space="0" w:color="auto"/>
        <w:right w:val="none" w:sz="0" w:space="0" w:color="auto"/>
      </w:divBdr>
    </w:div>
    <w:div w:id="2031181062">
      <w:bodyDiv w:val="1"/>
      <w:marLeft w:val="0"/>
      <w:marRight w:val="0"/>
      <w:marTop w:val="0"/>
      <w:marBottom w:val="0"/>
      <w:divBdr>
        <w:top w:val="none" w:sz="0" w:space="0" w:color="auto"/>
        <w:left w:val="none" w:sz="0" w:space="0" w:color="auto"/>
        <w:bottom w:val="none" w:sz="0" w:space="0" w:color="auto"/>
        <w:right w:val="none" w:sz="0" w:space="0" w:color="auto"/>
      </w:divBdr>
    </w:div>
    <w:div w:id="2039354959">
      <w:bodyDiv w:val="1"/>
      <w:marLeft w:val="0"/>
      <w:marRight w:val="0"/>
      <w:marTop w:val="0"/>
      <w:marBottom w:val="0"/>
      <w:divBdr>
        <w:top w:val="none" w:sz="0" w:space="0" w:color="auto"/>
        <w:left w:val="none" w:sz="0" w:space="0" w:color="auto"/>
        <w:bottom w:val="none" w:sz="0" w:space="0" w:color="auto"/>
        <w:right w:val="none" w:sz="0" w:space="0" w:color="auto"/>
      </w:divBdr>
    </w:div>
    <w:div w:id="2040621996">
      <w:bodyDiv w:val="1"/>
      <w:marLeft w:val="0"/>
      <w:marRight w:val="0"/>
      <w:marTop w:val="0"/>
      <w:marBottom w:val="0"/>
      <w:divBdr>
        <w:top w:val="none" w:sz="0" w:space="0" w:color="auto"/>
        <w:left w:val="none" w:sz="0" w:space="0" w:color="auto"/>
        <w:bottom w:val="none" w:sz="0" w:space="0" w:color="auto"/>
        <w:right w:val="none" w:sz="0" w:space="0" w:color="auto"/>
      </w:divBdr>
    </w:div>
    <w:div w:id="2042894221">
      <w:bodyDiv w:val="1"/>
      <w:marLeft w:val="0"/>
      <w:marRight w:val="0"/>
      <w:marTop w:val="0"/>
      <w:marBottom w:val="0"/>
      <w:divBdr>
        <w:top w:val="none" w:sz="0" w:space="0" w:color="auto"/>
        <w:left w:val="none" w:sz="0" w:space="0" w:color="auto"/>
        <w:bottom w:val="none" w:sz="0" w:space="0" w:color="auto"/>
        <w:right w:val="none" w:sz="0" w:space="0" w:color="auto"/>
      </w:divBdr>
    </w:div>
    <w:div w:id="20556170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E05BA-7922-8B4E-92DA-667760AA8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1167</Words>
  <Characters>6306</Characters>
  <Application>Microsoft Macintosh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EDITAL INTERNO Nº  80/2009</vt:lpstr>
    </vt:vector>
  </TitlesOfParts>
  <Company>UNIRIO</Company>
  <LinksUpToDate>false</LinksUpToDate>
  <CharactersWithSpaces>7459</CharactersWithSpaces>
  <SharedDoc>false</SharedDoc>
  <HLinks>
    <vt:vector size="12" baseType="variant">
      <vt:variant>
        <vt:i4>6553605</vt:i4>
      </vt:variant>
      <vt:variant>
        <vt:i4>0</vt:i4>
      </vt:variant>
      <vt:variant>
        <vt:i4>0</vt:i4>
      </vt:variant>
      <vt:variant>
        <vt:i4>5</vt:i4>
      </vt:variant>
      <vt:variant>
        <vt:lpwstr>mailto:propesq@ifrj.edu.br</vt:lpwstr>
      </vt:variant>
      <vt:variant>
        <vt:lpwstr/>
      </vt:variant>
      <vt:variant>
        <vt:i4>6946831</vt:i4>
      </vt:variant>
      <vt:variant>
        <vt:i4>44600</vt:i4>
      </vt:variant>
      <vt:variant>
        <vt:i4>1025</vt:i4>
      </vt:variant>
      <vt:variant>
        <vt:i4>1</vt:i4>
      </vt:variant>
      <vt:variant>
        <vt:lpwstr>brazao_g_brasil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INTERNO Nº  80/2009</dc:title>
  <dc:creator>Flavio Napole Rodrigues</dc:creator>
  <cp:lastModifiedBy>Marcus Vinicius Pereira</cp:lastModifiedBy>
  <cp:revision>2</cp:revision>
  <cp:lastPrinted>2020-07-17T18:14:00Z</cp:lastPrinted>
  <dcterms:created xsi:type="dcterms:W3CDTF">2020-07-29T01:40:00Z</dcterms:created>
  <dcterms:modified xsi:type="dcterms:W3CDTF">2020-07-29T01:40:00Z</dcterms:modified>
</cp:coreProperties>
</file>