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36F8" w14:textId="77777777" w:rsidR="00F26888" w:rsidRPr="00F26888" w:rsidRDefault="00F26888" w:rsidP="00F26888">
      <w:pPr>
        <w:spacing w:after="0" w:line="240" w:lineRule="auto"/>
        <w:jc w:val="center"/>
        <w:rPr>
          <w:rFonts w:ascii="Times New Roman" w:eastAsia="Calibri" w:hAnsi="Times New Roman" w:cs="Times New Roman"/>
          <w:lang w:eastAsia="pt-BR"/>
        </w:rPr>
      </w:pPr>
      <w:r w:rsidRPr="00F26888">
        <w:rPr>
          <w:rFonts w:ascii="Times New Roman" w:eastAsia="Calibri" w:hAnsi="Times New Roman" w:cs="Times New Roman"/>
          <w:b/>
          <w:lang w:eastAsia="pt-BR"/>
        </w:rPr>
        <w:t>ANEXO VI</w:t>
      </w:r>
    </w:p>
    <w:p w14:paraId="7BEB9963" w14:textId="77777777" w:rsidR="00F26888" w:rsidRPr="00F26888" w:rsidRDefault="00F26888" w:rsidP="00F268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b/>
          <w:bCs/>
          <w:color w:val="000000"/>
          <w:lang w:eastAsia="pt-BR"/>
        </w:rPr>
        <w:t>DECLARAÇÃO DE AUSÊNCIA RENDA E DESEMPREGO</w:t>
      </w:r>
    </w:p>
    <w:p w14:paraId="18686E3E" w14:textId="77777777" w:rsidR="00F26888" w:rsidRPr="00F26888" w:rsidRDefault="00F26888" w:rsidP="00F26888">
      <w:pPr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b/>
          <w:bCs/>
          <w:color w:val="000000"/>
          <w:lang w:eastAsia="pt-BR"/>
        </w:rPr>
        <w:t>(Estudante e Familiares Maiores de 18 anos)</w:t>
      </w:r>
    </w:p>
    <w:p w14:paraId="7959FCFD" w14:textId="77777777" w:rsidR="00F26888" w:rsidRPr="00F26888" w:rsidRDefault="00F26888" w:rsidP="00F2688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t-BR"/>
        </w:rPr>
      </w:pPr>
    </w:p>
    <w:tbl>
      <w:tblPr>
        <w:tblStyle w:val="Tabelacomgrade1"/>
        <w:tblW w:w="0" w:type="auto"/>
        <w:tblInd w:w="-1" w:type="dxa"/>
        <w:tblLook w:val="04A0" w:firstRow="1" w:lastRow="0" w:firstColumn="1" w:lastColumn="0" w:noHBand="0" w:noVBand="1"/>
      </w:tblPr>
      <w:tblGrid>
        <w:gridCol w:w="4247"/>
        <w:gridCol w:w="4248"/>
      </w:tblGrid>
      <w:tr w:rsidR="00F26888" w:rsidRPr="00F26888" w14:paraId="439AC3E7" w14:textId="77777777" w:rsidTr="00077056">
        <w:tc>
          <w:tcPr>
            <w:tcW w:w="8495" w:type="dxa"/>
            <w:gridSpan w:val="2"/>
            <w:vAlign w:val="center"/>
          </w:tcPr>
          <w:p w14:paraId="0C4B6628" w14:textId="77777777" w:rsidR="00F26888" w:rsidRPr="00F26888" w:rsidRDefault="00F26888" w:rsidP="00F26888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F26888">
              <w:rPr>
                <w:rFonts w:ascii="Times New Roman" w:eastAsia="Calibri" w:hAnsi="Times New Roman" w:cs="Times New Roman"/>
                <w:color w:val="000000"/>
              </w:rPr>
              <w:t xml:space="preserve">Nome: </w:t>
            </w:r>
          </w:p>
        </w:tc>
      </w:tr>
      <w:tr w:rsidR="00F26888" w:rsidRPr="00F26888" w14:paraId="135AD630" w14:textId="77777777" w:rsidTr="00077056">
        <w:tc>
          <w:tcPr>
            <w:tcW w:w="4247" w:type="dxa"/>
            <w:vAlign w:val="center"/>
          </w:tcPr>
          <w:p w14:paraId="235A57AD" w14:textId="77777777" w:rsidR="00F26888" w:rsidRPr="00F26888" w:rsidRDefault="00F26888" w:rsidP="00F26888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F26888">
              <w:rPr>
                <w:rFonts w:ascii="Times New Roman" w:eastAsia="Calibri" w:hAnsi="Times New Roman" w:cs="Times New Roman"/>
                <w:color w:val="000000"/>
              </w:rPr>
              <w:t xml:space="preserve">RG:                                                                       </w:t>
            </w:r>
          </w:p>
        </w:tc>
        <w:tc>
          <w:tcPr>
            <w:tcW w:w="4248" w:type="dxa"/>
            <w:vAlign w:val="center"/>
          </w:tcPr>
          <w:p w14:paraId="5BE24AC2" w14:textId="77777777" w:rsidR="00F26888" w:rsidRPr="00F26888" w:rsidRDefault="00F26888" w:rsidP="00F26888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F26888">
              <w:rPr>
                <w:rFonts w:ascii="Times New Roman" w:eastAsia="Calibri" w:hAnsi="Times New Roman" w:cs="Times New Roman"/>
                <w:color w:val="000000"/>
              </w:rPr>
              <w:t>CPF:</w:t>
            </w:r>
          </w:p>
        </w:tc>
      </w:tr>
      <w:tr w:rsidR="00F26888" w:rsidRPr="00F26888" w14:paraId="50C2C5FE" w14:textId="77777777" w:rsidTr="00077056">
        <w:tc>
          <w:tcPr>
            <w:tcW w:w="8495" w:type="dxa"/>
            <w:gridSpan w:val="2"/>
            <w:vAlign w:val="center"/>
          </w:tcPr>
          <w:p w14:paraId="1ED79D85" w14:textId="77777777" w:rsidR="00F26888" w:rsidRPr="00F26888" w:rsidRDefault="00F26888" w:rsidP="00F26888">
            <w:pPr>
              <w:tabs>
                <w:tab w:val="center" w:pos="3891"/>
              </w:tabs>
              <w:spacing w:after="179"/>
              <w:rPr>
                <w:rFonts w:ascii="Times New Roman" w:eastAsia="Calibri" w:hAnsi="Times New Roman" w:cs="Times New Roman"/>
                <w:color w:val="000000"/>
              </w:rPr>
            </w:pPr>
            <w:r w:rsidRPr="00F26888">
              <w:rPr>
                <w:rFonts w:ascii="Times New Roman" w:eastAsia="Calibri" w:hAnsi="Times New Roman" w:cs="Times New Roman"/>
                <w:color w:val="000000"/>
              </w:rPr>
              <w:t>Grau de Parentesco com o candidato:</w:t>
            </w:r>
          </w:p>
        </w:tc>
      </w:tr>
    </w:tbl>
    <w:p w14:paraId="5B327079" w14:textId="77777777" w:rsidR="00F26888" w:rsidRPr="00F26888" w:rsidRDefault="00F26888" w:rsidP="00F2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3911AB92" w14:textId="77777777" w:rsidR="00F26888" w:rsidRPr="00F26888" w:rsidRDefault="00F26888" w:rsidP="00F2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color w:val="000000"/>
          <w:lang w:eastAsia="pt-BR"/>
        </w:rPr>
        <w:t xml:space="preserve">Declaro sob as penas das Leis Civil e Penal, que </w:t>
      </w:r>
      <w:r w:rsidRPr="00F26888">
        <w:rPr>
          <w:rFonts w:ascii="Times New Roman" w:eastAsia="Calibri" w:hAnsi="Times New Roman" w:cs="Times New Roman"/>
          <w:b/>
          <w:color w:val="000000"/>
          <w:lang w:eastAsia="pt-BR"/>
        </w:rPr>
        <w:t>não recebo atualmente</w:t>
      </w:r>
      <w:r w:rsidRPr="00F26888">
        <w:rPr>
          <w:rFonts w:ascii="Times New Roman" w:eastAsia="Calibri" w:hAnsi="Times New Roman" w:cs="Times New Roman"/>
          <w:color w:val="000000"/>
          <w:lang w:eastAsia="pt-BR"/>
        </w:rPr>
        <w:t xml:space="preserve"> salários, proventos, aposentadorias, benefícios sociais (exceto Bolsa Família), comissões, pro labore, DECORE, rendimentos do trabalho informal ou autônomo, rendimentos auferidos do patrimônio ou quaisquer outros e que meu sustento provém de: ____________________________________________________________________________.</w:t>
      </w:r>
    </w:p>
    <w:p w14:paraId="75EFE32B" w14:textId="77777777" w:rsidR="00F26888" w:rsidRPr="00F26888" w:rsidRDefault="00F26888" w:rsidP="00F2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t-BR"/>
        </w:rPr>
      </w:pPr>
    </w:p>
    <w:p w14:paraId="0EEACE61" w14:textId="77777777" w:rsidR="00F26888" w:rsidRPr="00F26888" w:rsidRDefault="00F26888" w:rsidP="00F26888">
      <w:pPr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color w:val="000000"/>
          <w:lang w:eastAsia="pt-BR"/>
        </w:rPr>
        <w:t>Assumo a responsabilidade de informar imediatamente ao Comitê Gestor Local da Assistência Estudantil do campus Realengo, qualquer alteração dessa situação, apresentando a documentação comprobatória.</w:t>
      </w:r>
    </w:p>
    <w:p w14:paraId="60FC0620" w14:textId="77777777" w:rsidR="00F26888" w:rsidRPr="00F26888" w:rsidRDefault="00F26888" w:rsidP="00F26888">
      <w:pPr>
        <w:jc w:val="both"/>
        <w:rPr>
          <w:rFonts w:ascii="Times New Roman" w:eastAsia="Calibri" w:hAnsi="Times New Roman" w:cs="Times New Roman"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color w:val="000000"/>
          <w:lang w:eastAsia="pt-BR"/>
        </w:rPr>
        <w:t xml:space="preserve"> </w:t>
      </w:r>
      <w:r w:rsidRPr="00F26888">
        <w:rPr>
          <w:rFonts w:ascii="Times New Roman" w:eastAsia="Calibri" w:hAnsi="Times New Roman" w:cs="Times New Roman"/>
          <w:color w:val="000000"/>
          <w:lang w:eastAsia="pt-BR"/>
        </w:rPr>
        <w:tab/>
        <w:t>Estou ciente de que também devo apresentar a CTPS Digital ou as páginas da CTPS física com a folha de identificação frente e verso, a de último contrato de trabalho assinada e a página em branco seguinte.</w:t>
      </w:r>
    </w:p>
    <w:p w14:paraId="3F83DDE1" w14:textId="77777777" w:rsidR="00F26888" w:rsidRPr="00F26888" w:rsidRDefault="00F26888" w:rsidP="00F26888">
      <w:pPr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Declaro também estar ciente das penalidades legais* a que estou sujeito (a): </w:t>
      </w:r>
    </w:p>
    <w:p w14:paraId="40E3DBED" w14:textId="77777777" w:rsidR="00F26888" w:rsidRPr="00F26888" w:rsidRDefault="00F26888" w:rsidP="00F2688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F26888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>*Código Penal – FALSIDADE IDEOLÓGICA</w:t>
      </w:r>
    </w:p>
    <w:p w14:paraId="0078EF1D" w14:textId="77777777" w:rsidR="00F26888" w:rsidRPr="00F26888" w:rsidRDefault="00F26888" w:rsidP="00F26888">
      <w:pPr>
        <w:widowControl w:val="0"/>
        <w:suppressLineNumbers/>
        <w:suppressAutoHyphens/>
        <w:spacing w:after="0" w:line="240" w:lineRule="auto"/>
        <w:ind w:left="660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F26888">
        <w:rPr>
          <w:rFonts w:ascii="Times New Roman" w:eastAsia="Lucida Sans Unicode" w:hAnsi="Times New Roman" w:cs="Times New Roman"/>
          <w:b/>
          <w:bCs/>
          <w:i/>
          <w:kern w:val="1"/>
          <w:lang w:eastAsia="zh-CN" w:bidi="hi-IN"/>
        </w:rPr>
        <w:t xml:space="preserve">Artigo 299: </w:t>
      </w:r>
      <w:r w:rsidRPr="00F26888">
        <w:rPr>
          <w:rFonts w:ascii="Times New Roman" w:eastAsia="Lucida Sans Unicode" w:hAnsi="Times New Roman" w:cs="Times New Roman"/>
          <w:i/>
          <w:kern w:val="1"/>
          <w:lang w:eastAsia="zh-CN" w:bidi="hi-IN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A79E11C" w14:textId="77777777" w:rsidR="00F26888" w:rsidRPr="00F26888" w:rsidRDefault="00F26888" w:rsidP="00F26888">
      <w:pPr>
        <w:widowControl w:val="0"/>
        <w:suppressLineNumbers/>
        <w:suppressAutoHyphens/>
        <w:spacing w:after="0" w:line="240" w:lineRule="auto"/>
        <w:ind w:left="660"/>
        <w:jc w:val="both"/>
        <w:rPr>
          <w:rFonts w:ascii="Times New Roman" w:eastAsia="Lucida Sans Unicode" w:hAnsi="Times New Roman" w:cs="Times New Roman"/>
          <w:i/>
          <w:kern w:val="1"/>
          <w:lang w:eastAsia="zh-CN" w:bidi="hi-IN"/>
        </w:rPr>
      </w:pPr>
      <w:r w:rsidRPr="00F26888">
        <w:rPr>
          <w:rFonts w:ascii="Times New Roman" w:eastAsia="Lucida Sans Unicode" w:hAnsi="Times New Roman" w:cs="Times New Roman"/>
          <w:b/>
          <w:bCs/>
          <w:i/>
          <w:kern w:val="1"/>
          <w:lang w:eastAsia="zh-CN" w:bidi="hi-IN"/>
        </w:rPr>
        <w:t xml:space="preserve">Pena: </w:t>
      </w:r>
      <w:r w:rsidRPr="00F26888">
        <w:rPr>
          <w:rFonts w:ascii="Times New Roman" w:eastAsia="Lucida Sans Unicode" w:hAnsi="Times New Roman" w:cs="Times New Roman"/>
          <w:i/>
          <w:kern w:val="1"/>
          <w:lang w:eastAsia="zh-CN" w:bidi="hi-IN"/>
        </w:rPr>
        <w:t>Reclusão, de um a cinco anos, e multa, se o documento é público, e reclusão de um a três anos, e multa, se o documento é particular.</w:t>
      </w:r>
    </w:p>
    <w:p w14:paraId="70BDC424" w14:textId="77777777" w:rsidR="00F26888" w:rsidRPr="00F26888" w:rsidRDefault="00F26888" w:rsidP="00F26888">
      <w:pPr>
        <w:widowControl w:val="0"/>
        <w:suppressLineNumbers/>
        <w:suppressAutoHyphens/>
        <w:spacing w:after="0" w:line="240" w:lineRule="auto"/>
        <w:ind w:left="660"/>
        <w:jc w:val="both"/>
        <w:rPr>
          <w:rFonts w:ascii="Times New Roman" w:eastAsia="Lucida Sans Unicode" w:hAnsi="Times New Roman" w:cs="Times New Roman"/>
          <w:i/>
          <w:kern w:val="1"/>
          <w:lang w:eastAsia="zh-CN" w:bidi="hi-IN"/>
        </w:rPr>
      </w:pPr>
    </w:p>
    <w:p w14:paraId="3B1A7DA2" w14:textId="77777777" w:rsidR="00F26888" w:rsidRPr="00F26888" w:rsidRDefault="00F26888" w:rsidP="00F26888">
      <w:pPr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</w:p>
    <w:p w14:paraId="025280B4" w14:textId="77777777" w:rsidR="00F26888" w:rsidRPr="00F26888" w:rsidRDefault="00F26888" w:rsidP="00F26888">
      <w:pPr>
        <w:jc w:val="center"/>
        <w:rPr>
          <w:rFonts w:ascii="Times New Roman" w:eastAsia="Arial" w:hAnsi="Times New Roman" w:cs="Times New Roman"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color w:val="000000"/>
          <w:lang w:eastAsia="pt-BR"/>
        </w:rPr>
        <w:t>Local e Data: ____________________________, ______ de __________________de</w:t>
      </w:r>
      <w:r w:rsidRPr="00F26888">
        <w:rPr>
          <w:rFonts w:ascii="Times New Roman" w:eastAsia="Arial" w:hAnsi="Times New Roman" w:cs="Times New Roman"/>
          <w:color w:val="000000"/>
          <w:lang w:eastAsia="pt-BR"/>
        </w:rPr>
        <w:t xml:space="preserve"> 20_____.</w:t>
      </w:r>
    </w:p>
    <w:p w14:paraId="32202C7E" w14:textId="77777777" w:rsidR="00F26888" w:rsidRPr="00F26888" w:rsidRDefault="00F26888" w:rsidP="00F26888">
      <w:pPr>
        <w:jc w:val="center"/>
        <w:rPr>
          <w:rFonts w:ascii="Times New Roman" w:eastAsia="Calibri" w:hAnsi="Times New Roman" w:cs="Times New Roman"/>
          <w:color w:val="000000"/>
          <w:lang w:eastAsia="pt-BR"/>
        </w:rPr>
      </w:pPr>
    </w:p>
    <w:p w14:paraId="1757B2F9" w14:textId="77777777" w:rsidR="00F26888" w:rsidRPr="00F26888" w:rsidRDefault="00F26888" w:rsidP="00F26888">
      <w:pPr>
        <w:spacing w:before="120" w:after="120"/>
        <w:rPr>
          <w:rFonts w:ascii="Times New Roman" w:eastAsia="Calibri" w:hAnsi="Times New Roman" w:cs="Times New Roman"/>
          <w:color w:val="000000"/>
          <w:lang w:eastAsia="pt-BR"/>
        </w:rPr>
      </w:pPr>
    </w:p>
    <w:p w14:paraId="1A79B2BB" w14:textId="77777777" w:rsidR="00F26888" w:rsidRPr="00F26888" w:rsidRDefault="00F26888" w:rsidP="00F2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color w:val="000000"/>
          <w:lang w:eastAsia="pt-BR"/>
        </w:rPr>
        <w:t>__________________________________________________________</w:t>
      </w:r>
    </w:p>
    <w:p w14:paraId="49CA7338" w14:textId="77777777" w:rsidR="00F26888" w:rsidRPr="00F26888" w:rsidRDefault="00F26888" w:rsidP="00F2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t-BR"/>
        </w:rPr>
      </w:pPr>
      <w:r w:rsidRPr="00F26888">
        <w:rPr>
          <w:rFonts w:ascii="Times New Roman" w:eastAsia="Calibri" w:hAnsi="Times New Roman" w:cs="Times New Roman"/>
          <w:color w:val="000000"/>
          <w:lang w:eastAsia="pt-BR"/>
        </w:rPr>
        <w:t>Assinatura do Declarante</w:t>
      </w:r>
    </w:p>
    <w:p w14:paraId="76B30987" w14:textId="77777777" w:rsidR="00F26888" w:rsidRPr="00F26888" w:rsidRDefault="00F26888" w:rsidP="00F26888">
      <w:pPr>
        <w:jc w:val="both"/>
        <w:rPr>
          <w:rFonts w:ascii="Times New Roman" w:eastAsia="Calibri" w:hAnsi="Times New Roman" w:cs="Times New Roman"/>
          <w:sz w:val="24"/>
        </w:rPr>
      </w:pPr>
    </w:p>
    <w:p w14:paraId="4D81663F" w14:textId="77777777" w:rsidR="00F26888" w:rsidRPr="00F26888" w:rsidRDefault="00F26888" w:rsidP="00F2688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t-BR"/>
        </w:rPr>
      </w:pPr>
    </w:p>
    <w:p w14:paraId="02643EBC" w14:textId="77777777" w:rsidR="00C96B38" w:rsidRDefault="00000000"/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88"/>
    <w:rsid w:val="00601427"/>
    <w:rsid w:val="00A32DB8"/>
    <w:rsid w:val="00F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96F"/>
  <w15:chartTrackingRefBased/>
  <w15:docId w15:val="{6BDA2167-B216-41CA-A09E-D87D9C3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F26888"/>
    <w:pPr>
      <w:spacing w:after="0" w:line="240" w:lineRule="auto"/>
    </w:pPr>
    <w:rPr>
      <w:rFonts w:ascii="Calibri" w:eastAsia="Times New Roman" w:hAnsi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2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2023-01-03T13:11:00Z</dcterms:created>
  <dcterms:modified xsi:type="dcterms:W3CDTF">2023-01-03T13:11:00Z</dcterms:modified>
</cp:coreProperties>
</file>