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3685.0393700787395" w:right="85" w:hanging="148.22834645669332"/>
        <w:jc w:val="right"/>
        <w:rPr>
          <w:b w:val="1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Edital </w:t>
      </w:r>
      <w:r w:rsidDel="00000000" w:rsidR="00000000" w:rsidRPr="00000000">
        <w:rPr>
          <w:b w:val="1"/>
          <w:sz w:val="18"/>
          <w:szCs w:val="18"/>
          <w:rtl w:val="0"/>
        </w:rPr>
        <w:t xml:space="preserve">03/</w:t>
      </w:r>
      <w:r w:rsidDel="00000000" w:rsidR="00000000" w:rsidRPr="00000000">
        <w:rPr>
          <w:b w:val="1"/>
          <w:sz w:val="18"/>
          <w:szCs w:val="18"/>
          <w:rtl w:val="0"/>
        </w:rPr>
        <w:t xml:space="preserve">2024 -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Termo de Autorização de uso de voz e imagem  42ª  Semana da Química do IFRJ -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Campus </w:t>
      </w:r>
      <w:r w:rsidDel="00000000" w:rsidR="00000000" w:rsidRPr="00000000">
        <w:rPr>
          <w:b w:val="1"/>
          <w:sz w:val="18"/>
          <w:szCs w:val="18"/>
          <w:rtl w:val="0"/>
        </w:rPr>
        <w:t xml:space="preserve">Rio de Janeiro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762124" cy="704849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4" cy="7048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0</wp:posOffset>
            </wp:positionV>
            <wp:extent cx="1762124" cy="704849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4" cy="7048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0</wp:posOffset>
            </wp:positionV>
            <wp:extent cx="1762124" cy="704849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4" cy="7048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93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before="93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93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before="93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DE USO DE VOZ E IMAGEM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804"/>
          <w:tab w:val="left" w:leader="none" w:pos="1422"/>
          <w:tab w:val="left" w:leader="none" w:pos="1887"/>
          <w:tab w:val="left" w:leader="none" w:pos="2377"/>
          <w:tab w:val="left" w:leader="none" w:pos="2701"/>
          <w:tab w:val="left" w:leader="none" w:pos="3192"/>
          <w:tab w:val="left" w:leader="none" w:pos="3869"/>
          <w:tab w:val="left" w:leader="none" w:pos="4377"/>
          <w:tab w:val="left" w:leader="none" w:pos="5509"/>
          <w:tab w:val="left" w:leader="none" w:pos="5876"/>
          <w:tab w:val="left" w:leader="none" w:pos="6200"/>
          <w:tab w:val="left" w:leader="none" w:pos="6666"/>
          <w:tab w:val="left" w:leader="none" w:pos="7235"/>
          <w:tab w:val="left" w:leader="none" w:pos="7463"/>
        </w:tabs>
        <w:spacing w:line="480" w:lineRule="auto"/>
        <w:ind w:left="101" w:right="114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Eu,________________________________________________________, nacionalidade ___________________, portador(a) da Cédula de Identidade nº____________________, órgão emissor __________, inscrito(a) no  CPF sob nº__________________________, residente à ____________________________________________________,</w:t>
        <w:tab/>
        <w:t xml:space="preserve">nº_____, complemento 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 cidade de ___________________, </w:t>
      </w:r>
      <w:r w:rsidDel="00000000" w:rsidR="00000000" w:rsidRPr="00000000">
        <w:rPr>
          <w:b w:val="1"/>
          <w:rtl w:val="0"/>
        </w:rPr>
        <w:t xml:space="preserve">AUTORIZO </w:t>
      </w:r>
      <w:r w:rsidDel="00000000" w:rsidR="00000000" w:rsidRPr="00000000">
        <w:rPr>
          <w:rtl w:val="0"/>
        </w:rPr>
        <w:t xml:space="preserve">o uso de minha voz e/ou imagem (ou do menor ____________________________________ sob minha responsabilidade) em fotos ou filmagens, </w:t>
      </w:r>
      <w:r w:rsidDel="00000000" w:rsidR="00000000" w:rsidRPr="00000000">
        <w:rPr>
          <w:rtl w:val="0"/>
        </w:rPr>
        <w:t xml:space="preserve">sem finalidade comercial,</w:t>
      </w:r>
      <w:r w:rsidDel="00000000" w:rsidR="00000000" w:rsidRPr="00000000">
        <w:rPr>
          <w:rtl w:val="0"/>
        </w:rPr>
        <w:t xml:space="preserve"> para ser utilizada no evento </w:t>
      </w:r>
      <w:r w:rsidDel="00000000" w:rsidR="00000000" w:rsidRPr="00000000">
        <w:rPr>
          <w:b w:val="1"/>
          <w:rtl w:val="0"/>
        </w:rPr>
        <w:t xml:space="preserve">42ª SEMANA DA QUÍMICA</w:t>
      </w:r>
      <w:r w:rsidDel="00000000" w:rsidR="00000000" w:rsidRPr="00000000">
        <w:rPr>
          <w:rtl w:val="0"/>
        </w:rPr>
        <w:t xml:space="preserve">. A presente autorização é concedida a título gratuito, abrangendo o uso da voz e imagem acima mencionada em todo território nacional e no exterior, em todas as suas modalidades e, em destaque, das seguintes formas: (I) home page; (II) cartazes; (III) vídeos; (IV) lives (V) divulgação em geral. Por esta ser a expressão da minha vontade declaro que autorizo o uso acima descrito sem que nada haja a ser reclamado a título de direitos conexos à minha imagem ou a qualquer outro.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" w:line="240" w:lineRule="auto"/>
        <w:rPr>
          <w:rFonts w:ascii="Arial MT" w:cs="Arial MT" w:eastAsia="Arial MT" w:hAnsi="Arial M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811"/>
          <w:tab w:val="left" w:leader="none" w:pos="5145"/>
          <w:tab w:val="left" w:leader="none" w:pos="5924"/>
          <w:tab w:val="left" w:leader="none" w:pos="7692"/>
        </w:tabs>
        <w:spacing w:before="93" w:line="240" w:lineRule="auto"/>
        <w:ind w:left="3077" w:firstLine="0"/>
        <w:rPr/>
      </w:pPr>
      <w:r w:rsidDel="00000000" w:rsidR="00000000" w:rsidRPr="00000000">
        <w:rPr>
          <w:rtl w:val="0"/>
        </w:rPr>
        <w:t xml:space="preserve">Rio de Janeiro</w:t>
      </w:r>
      <w:r w:rsidDel="00000000" w:rsidR="00000000" w:rsidRPr="00000000">
        <w:rPr>
          <w:rtl w:val="0"/>
        </w:rPr>
        <w:t xml:space="preserve">, _____ de ______________ de 2024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810425" y="3987645"/>
                          <a:ext cx="31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3" w:line="240" w:lineRule="auto"/>
        <w:ind w:left="101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3" w:line="240" w:lineRule="auto"/>
        <w:ind w:left="1541" w:firstLine="619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13">
      <w:pPr>
        <w:widowControl w:val="0"/>
        <w:spacing w:before="93" w:line="240" w:lineRule="auto"/>
        <w:ind w:left="1541" w:firstLine="619"/>
        <w:rPr/>
      </w:pPr>
      <w:r w:rsidDel="00000000" w:rsidR="00000000" w:rsidRPr="00000000">
        <w:rPr>
          <w:rtl w:val="0"/>
        </w:rPr>
        <w:t xml:space="preserve">CPF: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