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933"/>
      </w:tblGrid>
      <w:tr w:rsidR="0068747A" w:rsidRPr="00210F65" w14:paraId="4109DAC9" w14:textId="77777777" w:rsidTr="00410A25">
        <w:trPr>
          <w:trHeight w:val="397"/>
        </w:trPr>
        <w:tc>
          <w:tcPr>
            <w:tcW w:w="9570" w:type="dxa"/>
            <w:gridSpan w:val="3"/>
            <w:shd w:val="clear" w:color="auto" w:fill="32A041"/>
            <w:vAlign w:val="center"/>
          </w:tcPr>
          <w:p w14:paraId="0E49D1FF" w14:textId="77777777" w:rsidR="0068747A" w:rsidRPr="00210F65" w:rsidRDefault="00F444D3" w:rsidP="000705E2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10F65">
              <w:rPr>
                <w:b/>
                <w:color w:val="FFFFFF" w:themeColor="background1"/>
                <w:sz w:val="20"/>
                <w:szCs w:val="20"/>
                <w:lang w:val="pt-BR"/>
              </w:rPr>
              <w:t>FICHA DE AVALIAÇÃO</w:t>
            </w:r>
            <w:r w:rsidR="00AA3836" w:rsidRPr="00210F65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 DE DESEMPENHO DE SERVIDOR EM ESTÁGIO PROBATÓRIO</w:t>
            </w:r>
          </w:p>
        </w:tc>
      </w:tr>
      <w:tr w:rsidR="00AA3836" w:rsidRPr="00210F65" w14:paraId="1DD2D175" w14:textId="77777777" w:rsidTr="00410A25">
        <w:trPr>
          <w:trHeight w:val="397"/>
        </w:trPr>
        <w:tc>
          <w:tcPr>
            <w:tcW w:w="9570" w:type="dxa"/>
            <w:gridSpan w:val="3"/>
            <w:shd w:val="clear" w:color="auto" w:fill="C5E0B3" w:themeFill="accent6" w:themeFillTint="66"/>
            <w:vAlign w:val="center"/>
          </w:tcPr>
          <w:p w14:paraId="321B1EDF" w14:textId="77777777" w:rsidR="00AA3836" w:rsidRPr="00210F65" w:rsidRDefault="00AA3836" w:rsidP="00AA3836">
            <w:pPr>
              <w:rPr>
                <w:sz w:val="20"/>
                <w:szCs w:val="20"/>
              </w:rPr>
            </w:pPr>
          </w:p>
          <w:p w14:paraId="557C2049" w14:textId="77777777" w:rsidR="00AA3836" w:rsidRPr="00210F65" w:rsidRDefault="00AA3836" w:rsidP="007A663E">
            <w:pPr>
              <w:shd w:val="clear" w:color="auto" w:fill="C5E0B3" w:themeFill="accent6" w:themeFillTint="66"/>
              <w:ind w:firstLine="708"/>
              <w:jc w:val="both"/>
              <w:rPr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 xml:space="preserve">Período de adaptação com duração de 3 (três) anos, onde será verificado o desempenho e o grau de aproveitamento do servidor recém-admitido e que servirá de prova para determinar a efetivação ou não no cargo para o qual foi nomeado. Durante este período serão avaliadas a aptidão e a capacidade do servidor para o desempenho do cargo, observados os seguintes fatores: </w:t>
            </w:r>
            <w:r w:rsidRPr="00210F65">
              <w:rPr>
                <w:b/>
                <w:sz w:val="20"/>
                <w:szCs w:val="20"/>
              </w:rPr>
              <w:t>assiduidade</w:t>
            </w:r>
            <w:r w:rsidRPr="00210F65">
              <w:rPr>
                <w:sz w:val="20"/>
                <w:szCs w:val="20"/>
              </w:rPr>
              <w:t xml:space="preserve">, </w:t>
            </w:r>
            <w:r w:rsidRPr="00210F65">
              <w:rPr>
                <w:b/>
                <w:sz w:val="20"/>
                <w:szCs w:val="20"/>
              </w:rPr>
              <w:t>disciplina</w:t>
            </w:r>
            <w:r w:rsidRPr="00210F65">
              <w:rPr>
                <w:sz w:val="20"/>
                <w:szCs w:val="20"/>
              </w:rPr>
              <w:t xml:space="preserve">, </w:t>
            </w:r>
            <w:r w:rsidRPr="00210F65">
              <w:rPr>
                <w:b/>
                <w:sz w:val="20"/>
                <w:szCs w:val="20"/>
              </w:rPr>
              <w:t>capacidade de iniciativa</w:t>
            </w:r>
            <w:r w:rsidRPr="00210F65">
              <w:rPr>
                <w:sz w:val="20"/>
                <w:szCs w:val="20"/>
              </w:rPr>
              <w:t xml:space="preserve">, </w:t>
            </w:r>
            <w:r w:rsidRPr="00210F65">
              <w:rPr>
                <w:b/>
                <w:sz w:val="20"/>
                <w:szCs w:val="20"/>
              </w:rPr>
              <w:t>produtividade</w:t>
            </w:r>
            <w:r w:rsidRPr="00210F65">
              <w:rPr>
                <w:sz w:val="20"/>
                <w:szCs w:val="20"/>
              </w:rPr>
              <w:t xml:space="preserve"> e </w:t>
            </w:r>
            <w:r w:rsidRPr="00210F65">
              <w:rPr>
                <w:b/>
                <w:sz w:val="20"/>
                <w:szCs w:val="20"/>
              </w:rPr>
              <w:t>responsabilidade</w:t>
            </w:r>
            <w:r w:rsidRPr="00210F65">
              <w:rPr>
                <w:sz w:val="20"/>
                <w:szCs w:val="20"/>
              </w:rPr>
              <w:t>.</w:t>
            </w:r>
          </w:p>
          <w:p w14:paraId="15EF711B" w14:textId="77777777" w:rsidR="00AA3836" w:rsidRPr="00210F65" w:rsidRDefault="00AA3836" w:rsidP="000705E2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FF099A" w:rsidRPr="00210F65" w14:paraId="189881D5" w14:textId="77777777" w:rsidTr="00410A25">
        <w:trPr>
          <w:trHeight w:val="680"/>
        </w:trPr>
        <w:tc>
          <w:tcPr>
            <w:tcW w:w="9570" w:type="dxa"/>
            <w:gridSpan w:val="3"/>
            <w:vAlign w:val="center"/>
          </w:tcPr>
          <w:p w14:paraId="3BBA3545" w14:textId="77777777" w:rsidR="00FF099A" w:rsidRPr="00210F65" w:rsidRDefault="00FF099A" w:rsidP="0068747A">
            <w:pPr>
              <w:rPr>
                <w:sz w:val="20"/>
                <w:szCs w:val="20"/>
                <w:lang w:val="pt-BR"/>
              </w:rPr>
            </w:pPr>
          </w:p>
          <w:p w14:paraId="719A61A5" w14:textId="56FBD4AD" w:rsidR="00FF099A" w:rsidRPr="00210F65" w:rsidRDefault="00210F65" w:rsidP="0068747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</w:t>
            </w:r>
            <w:r w:rsidRPr="00210F65">
              <w:rPr>
                <w:sz w:val="20"/>
                <w:szCs w:val="20"/>
                <w:lang w:val="pt-BR"/>
              </w:rPr>
              <w:t xml:space="preserve">eríodo de </w:t>
            </w:r>
            <w:r w:rsidR="00FF099A" w:rsidRPr="00210F65">
              <w:rPr>
                <w:rFonts w:eastAsia="Times New Roman"/>
                <w:sz w:val="20"/>
                <w:szCs w:val="20"/>
              </w:rPr>
              <w:object w:dxaOrig="1440" w:dyaOrig="1440" w14:anchorId="7B3681A0">
                <v:shape id="_x0000_i1064" type="#_x0000_t75" style="width:73.5pt;height:18pt" o:ole="">
                  <v:imagedata r:id="rId8" o:title=""/>
                </v:shape>
                <w:control r:id="rId9" w:name="TextBox103" w:shapeid="_x0000_i1064"/>
              </w:object>
            </w:r>
            <w:r w:rsidR="00211974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FF099A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FF099A" w:rsidRPr="00210F65">
              <w:rPr>
                <w:rFonts w:eastAsia="Times New Roman"/>
                <w:sz w:val="20"/>
                <w:szCs w:val="20"/>
              </w:rPr>
              <w:object w:dxaOrig="1440" w:dyaOrig="1440" w14:anchorId="7517D4ED">
                <v:shape id="_x0000_i1066" type="#_x0000_t75" style="width:68.25pt;height:18pt" o:ole="">
                  <v:imagedata r:id="rId10" o:title=""/>
                </v:shape>
                <w:control r:id="rId11" w:name="TextBox1031" w:shapeid="_x0000_i1066"/>
              </w:object>
            </w:r>
            <w:r w:rsidR="00211974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320045"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11974" w:rsidRPr="00210F65">
              <w:rPr>
                <w:sz w:val="20"/>
                <w:szCs w:val="20"/>
                <w:lang w:val="pt-BR"/>
              </w:rPr>
              <w:t>1ª E</w:t>
            </w:r>
            <w:r w:rsidRPr="00210F65">
              <w:rPr>
                <w:sz w:val="20"/>
                <w:szCs w:val="20"/>
                <w:lang w:val="pt-BR"/>
              </w:rPr>
              <w:t>tapa</w:t>
            </w:r>
            <w:r w:rsidR="00211974" w:rsidRPr="00210F65">
              <w:rPr>
                <w:sz w:val="20"/>
                <w:szCs w:val="20"/>
                <w:lang w:val="pt-BR"/>
              </w:rPr>
              <w:t xml:space="preserve">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1440" w:dyaOrig="1440" w14:anchorId="2E508767">
                <v:shape id="_x0000_i1068" type="#_x0000_t75" style="width:17.25pt;height:19.5pt" o:ole="">
                  <v:imagedata r:id="rId12" o:title=""/>
                </v:shape>
                <w:control r:id="rId13" w:name="TextBox101141" w:shapeid="_x0000_i1068"/>
              </w:object>
            </w:r>
            <w:r w:rsidR="00211974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FF099A" w:rsidRPr="00210F65">
              <w:rPr>
                <w:sz w:val="20"/>
                <w:szCs w:val="20"/>
                <w:lang w:val="pt-BR"/>
              </w:rPr>
              <w:t>2ª E</w:t>
            </w:r>
            <w:r w:rsidRPr="00210F65">
              <w:rPr>
                <w:sz w:val="20"/>
                <w:szCs w:val="20"/>
                <w:lang w:val="pt-BR"/>
              </w:rPr>
              <w:t xml:space="preserve">tapa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1440" w:dyaOrig="1440" w14:anchorId="62674545">
                <v:shape id="_x0000_i1070" type="#_x0000_t75" style="width:17.25pt;height:19.5pt" o:ole="">
                  <v:imagedata r:id="rId12" o:title=""/>
                </v:shape>
                <w:control r:id="rId14" w:name="TextBox10114" w:shapeid="_x0000_i1070"/>
              </w:object>
            </w:r>
            <w:r w:rsidR="00FF099A" w:rsidRPr="00210F65">
              <w:rPr>
                <w:sz w:val="20"/>
                <w:szCs w:val="20"/>
                <w:lang w:val="pt-BR"/>
              </w:rPr>
              <w:t xml:space="preserve"> 3ª E</w:t>
            </w:r>
            <w:r w:rsidRPr="00210F65">
              <w:rPr>
                <w:sz w:val="20"/>
                <w:szCs w:val="20"/>
                <w:lang w:val="pt-BR"/>
              </w:rPr>
              <w:t>tapa</w:t>
            </w:r>
            <w:r w:rsidR="00211974" w:rsidRPr="00210F65">
              <w:rPr>
                <w:sz w:val="20"/>
                <w:szCs w:val="20"/>
                <w:lang w:val="pt-BR"/>
              </w:rPr>
              <w:t xml:space="preserve">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1440" w:dyaOrig="1440" w14:anchorId="2ED95384">
                <v:shape id="_x0000_i1072" type="#_x0000_t75" style="width:17.25pt;height:19.5pt" o:ole="">
                  <v:imagedata r:id="rId12" o:title=""/>
                </v:shape>
                <w:control r:id="rId15" w:name="TextBox101142" w:shapeid="_x0000_i1072"/>
              </w:object>
            </w:r>
            <w:r w:rsidR="00FF099A" w:rsidRPr="00210F65">
              <w:rPr>
                <w:sz w:val="20"/>
                <w:szCs w:val="20"/>
                <w:lang w:val="pt-BR"/>
              </w:rPr>
              <w:t xml:space="preserve"> </w:t>
            </w:r>
            <w:r w:rsidR="00FF099A" w:rsidRPr="00210F65">
              <w:rPr>
                <w:rFonts w:eastAsia="Times New Roman"/>
                <w:sz w:val="20"/>
                <w:szCs w:val="20"/>
              </w:rPr>
              <w:t>4</w:t>
            </w:r>
            <w:r w:rsidR="00FF099A" w:rsidRPr="00210F65">
              <w:rPr>
                <w:sz w:val="20"/>
                <w:szCs w:val="20"/>
                <w:lang w:val="pt-BR"/>
              </w:rPr>
              <w:t>ª E</w:t>
            </w:r>
            <w:r w:rsidRPr="00210F65">
              <w:rPr>
                <w:sz w:val="20"/>
                <w:szCs w:val="20"/>
                <w:lang w:val="pt-BR"/>
              </w:rPr>
              <w:t xml:space="preserve">tapa </w:t>
            </w:r>
            <w:r w:rsidR="00211974" w:rsidRPr="00210F65">
              <w:rPr>
                <w:rFonts w:eastAsia="Times New Roman"/>
                <w:sz w:val="20"/>
                <w:szCs w:val="20"/>
              </w:rPr>
              <w:object w:dxaOrig="1440" w:dyaOrig="1440" w14:anchorId="6265B48F">
                <v:shape id="_x0000_i1074" type="#_x0000_t75" style="width:17.25pt;height:19.5pt" o:ole="">
                  <v:imagedata r:id="rId12" o:title=""/>
                </v:shape>
                <w:control r:id="rId16" w:name="TextBox101143" w:shapeid="_x0000_i1074"/>
              </w:object>
            </w:r>
            <w:r w:rsidR="00FF099A" w:rsidRPr="00210F65">
              <w:rPr>
                <w:sz w:val="20"/>
                <w:szCs w:val="20"/>
                <w:lang w:val="pt-BR"/>
              </w:rPr>
              <w:t xml:space="preserve"> </w:t>
            </w:r>
          </w:p>
          <w:p w14:paraId="4AA0DF04" w14:textId="77777777" w:rsidR="00FF099A" w:rsidRPr="00210F65" w:rsidRDefault="00FF099A" w:rsidP="0068747A">
            <w:pPr>
              <w:rPr>
                <w:sz w:val="20"/>
                <w:szCs w:val="20"/>
              </w:rPr>
            </w:pPr>
          </w:p>
        </w:tc>
      </w:tr>
      <w:tr w:rsidR="00211974" w:rsidRPr="00210F65" w14:paraId="442F7FEC" w14:textId="77777777" w:rsidTr="00410A25">
        <w:trPr>
          <w:trHeight w:val="680"/>
        </w:trPr>
        <w:tc>
          <w:tcPr>
            <w:tcW w:w="9570" w:type="dxa"/>
            <w:gridSpan w:val="3"/>
            <w:vAlign w:val="center"/>
          </w:tcPr>
          <w:p w14:paraId="2DB99901" w14:textId="66190610" w:rsidR="00211974" w:rsidRPr="00210F65" w:rsidRDefault="00211974" w:rsidP="00FF099A">
            <w:pPr>
              <w:rPr>
                <w:b/>
                <w:sz w:val="20"/>
                <w:szCs w:val="20"/>
              </w:rPr>
            </w:pPr>
            <w:r w:rsidRPr="00210F65">
              <w:rPr>
                <w:b/>
                <w:sz w:val="20"/>
                <w:szCs w:val="20"/>
              </w:rPr>
              <w:t>NOME DO SERVIDOR</w:t>
            </w:r>
            <w:r w:rsidR="00B47FFD" w:rsidRPr="00210F65">
              <w:rPr>
                <w:b/>
                <w:sz w:val="20"/>
                <w:szCs w:val="20"/>
              </w:rPr>
              <w:t xml:space="preserve"> AVALIADO</w:t>
            </w:r>
            <w:r w:rsidRPr="00210F65">
              <w:rPr>
                <w:b/>
                <w:sz w:val="20"/>
                <w:szCs w:val="20"/>
              </w:rPr>
              <w:t xml:space="preserve">: </w:t>
            </w: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72CCC855">
                <v:shape id="_x0000_i1076" type="#_x0000_t75" style="width:462.75pt;height:18pt" o:ole="">
                  <v:imagedata r:id="rId17" o:title=""/>
                </v:shape>
                <w:control r:id="rId18" w:name="TextBox10311" w:shapeid="_x0000_i1076"/>
              </w:object>
            </w:r>
          </w:p>
        </w:tc>
      </w:tr>
      <w:tr w:rsidR="00410A25" w:rsidRPr="00210F65" w14:paraId="3FC94D15" w14:textId="77777777" w:rsidTr="00435DA3">
        <w:trPr>
          <w:trHeight w:hRule="exact" w:val="624"/>
        </w:trPr>
        <w:tc>
          <w:tcPr>
            <w:tcW w:w="3085" w:type="dxa"/>
            <w:vAlign w:val="center"/>
          </w:tcPr>
          <w:p w14:paraId="6D4B624A" w14:textId="08619C57" w:rsidR="00410A25" w:rsidRPr="00210F65" w:rsidRDefault="00410A25" w:rsidP="00482103">
            <w:pPr>
              <w:rPr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>MATRÍCULA SIAPE</w:t>
            </w: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352E64C8">
                <v:shape id="_x0000_i1078" type="#_x0000_t75" style="width:141.75pt;height:16.5pt" o:ole="">
                  <v:imagedata r:id="rId19" o:title=""/>
                </v:shape>
                <w:control r:id="rId20" w:name="TextBox1032" w:shapeid="_x0000_i1078"/>
              </w:object>
            </w:r>
          </w:p>
          <w:p w14:paraId="00069DC2" w14:textId="77777777" w:rsidR="00410A25" w:rsidRPr="00210F65" w:rsidRDefault="00410A25" w:rsidP="0048210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DECC1C" w14:textId="31855245" w:rsidR="00410A25" w:rsidRPr="00210F65" w:rsidRDefault="00410A25" w:rsidP="00482103">
            <w:pPr>
              <w:rPr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>DATA DE ADMISSÃO</w:t>
            </w: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4FDD28E4">
                <v:shape id="_x0000_i1080" type="#_x0000_t75" style="width:111.75pt;height:15.75pt" o:ole="">
                  <v:imagedata r:id="rId21" o:title=""/>
                </v:shape>
                <w:control r:id="rId22" w:name="TextBox10321" w:shapeid="_x0000_i1080"/>
              </w:object>
            </w:r>
          </w:p>
          <w:p w14:paraId="3648FD3B" w14:textId="77777777" w:rsidR="00410A25" w:rsidRPr="00210F65" w:rsidRDefault="00410A25" w:rsidP="00482103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14:paraId="29278444" w14:textId="027754BD" w:rsidR="00410A25" w:rsidRDefault="00410A25" w:rsidP="00482103">
            <w:pPr>
              <w:rPr>
                <w:rFonts w:eastAsia="Times New Roman"/>
                <w:sz w:val="20"/>
                <w:szCs w:val="20"/>
              </w:rPr>
            </w:pPr>
            <w:r w:rsidRPr="00210F65">
              <w:rPr>
                <w:sz w:val="20"/>
                <w:szCs w:val="20"/>
              </w:rPr>
              <w:t>CAMPUS DE LOTAÇÃO</w:t>
            </w: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7276A3AB">
                <v:shape id="_x0000_i1082" type="#_x0000_t75" style="width:180.75pt;height:18pt" o:ole="">
                  <v:imagedata r:id="rId23" o:title=""/>
                </v:shape>
                <w:control r:id="rId24" w:name="TextBox10322" w:shapeid="_x0000_i1082"/>
              </w:object>
            </w:r>
          </w:p>
          <w:p w14:paraId="6C09DF12" w14:textId="77777777" w:rsidR="00320045" w:rsidRPr="00210F65" w:rsidRDefault="00320045" w:rsidP="00482103">
            <w:pPr>
              <w:rPr>
                <w:sz w:val="20"/>
                <w:szCs w:val="20"/>
              </w:rPr>
            </w:pPr>
          </w:p>
          <w:p w14:paraId="51BFA27C" w14:textId="77777777" w:rsidR="00410A25" w:rsidRPr="00210F65" w:rsidRDefault="00410A25" w:rsidP="00482103">
            <w:pPr>
              <w:rPr>
                <w:sz w:val="20"/>
                <w:szCs w:val="20"/>
              </w:rPr>
            </w:pPr>
          </w:p>
        </w:tc>
      </w:tr>
      <w:tr w:rsidR="00211974" w:rsidRPr="00210F65" w14:paraId="757287FA" w14:textId="77777777" w:rsidTr="00410A25">
        <w:trPr>
          <w:trHeight w:val="680"/>
        </w:trPr>
        <w:tc>
          <w:tcPr>
            <w:tcW w:w="9570" w:type="dxa"/>
            <w:gridSpan w:val="3"/>
            <w:vAlign w:val="center"/>
          </w:tcPr>
          <w:p w14:paraId="289EF6E5" w14:textId="12FE6B04" w:rsidR="00211974" w:rsidRPr="00210F65" w:rsidRDefault="00211974" w:rsidP="00D81032">
            <w:pPr>
              <w:rPr>
                <w:sz w:val="20"/>
                <w:szCs w:val="20"/>
                <w:lang w:val="pt-BR"/>
              </w:rPr>
            </w:pPr>
            <w:r w:rsidRPr="00210F65">
              <w:rPr>
                <w:sz w:val="20"/>
                <w:szCs w:val="20"/>
                <w:lang w:val="pt-BR"/>
              </w:rPr>
              <w:t xml:space="preserve"> SETOR DE LOTAÇÃO</w:t>
            </w:r>
            <w:r w:rsidR="0025088B">
              <w:rPr>
                <w:sz w:val="20"/>
                <w:szCs w:val="20"/>
                <w:lang w:val="pt-BR"/>
              </w:rPr>
              <w:t xml:space="preserve"> DO SERVIDOR AVALIADO</w:t>
            </w:r>
            <w:r w:rsidRPr="00210F65">
              <w:rPr>
                <w:sz w:val="20"/>
                <w:szCs w:val="20"/>
                <w:lang w:val="pt-BR"/>
              </w:rPr>
              <w:t xml:space="preserve"> (Escrever por extenso)</w:t>
            </w:r>
            <w:r w:rsidR="00410A25" w:rsidRPr="00210F65">
              <w:rPr>
                <w:rFonts w:eastAsia="Times New Roman"/>
                <w:sz w:val="20"/>
                <w:szCs w:val="20"/>
              </w:rPr>
              <w:t xml:space="preserve"> </w:t>
            </w:r>
            <w:r w:rsidR="00D81032" w:rsidRPr="00210F65">
              <w:rPr>
                <w:rFonts w:eastAsia="Times New Roman"/>
                <w:sz w:val="20"/>
                <w:szCs w:val="20"/>
              </w:rPr>
              <w:object w:dxaOrig="1440" w:dyaOrig="1440" w14:anchorId="4C71C617">
                <v:shape id="_x0000_i1084" type="#_x0000_t75" style="width:462.75pt;height:18pt" o:ole="">
                  <v:imagedata r:id="rId17" o:title=""/>
                </v:shape>
                <w:control r:id="rId25" w:name="TextBox103111" w:shapeid="_x0000_i1084"/>
              </w:object>
            </w:r>
          </w:p>
        </w:tc>
      </w:tr>
      <w:tr w:rsidR="00D81032" w:rsidRPr="00210F65" w14:paraId="3FE3C5EB" w14:textId="77777777" w:rsidTr="00D81032">
        <w:trPr>
          <w:trHeight w:val="680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vAlign w:val="center"/>
          </w:tcPr>
          <w:p w14:paraId="45D78B63" w14:textId="77777777" w:rsidR="00D81032" w:rsidRPr="00210F65" w:rsidRDefault="00D81032" w:rsidP="0068747A">
            <w:pPr>
              <w:rPr>
                <w:sz w:val="20"/>
                <w:szCs w:val="20"/>
                <w:lang w:val="pt-BR"/>
              </w:rPr>
            </w:pPr>
            <w:r w:rsidRPr="00210F65">
              <w:rPr>
                <w:sz w:val="20"/>
                <w:szCs w:val="20"/>
                <w:lang w:val="pt-BR"/>
              </w:rPr>
              <w:t>SETOR DA CHEFIA IMEDIATA (Escrever por extenso)</w:t>
            </w:r>
          </w:p>
          <w:p w14:paraId="790B41AF" w14:textId="08E7553F" w:rsidR="00D81032" w:rsidRPr="00210F65" w:rsidRDefault="00D81032" w:rsidP="0068747A">
            <w:pPr>
              <w:rPr>
                <w:sz w:val="20"/>
                <w:szCs w:val="20"/>
                <w:lang w:val="pt-BR"/>
              </w:rPr>
            </w:pP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43C93AA5">
                <v:shape id="_x0000_i1086" type="#_x0000_t75" style="width:462.75pt;height:18pt" o:ole="">
                  <v:imagedata r:id="rId17" o:title=""/>
                </v:shape>
                <w:control r:id="rId26" w:name="TextBox103112" w:shapeid="_x0000_i1086"/>
              </w:object>
            </w:r>
          </w:p>
        </w:tc>
      </w:tr>
    </w:tbl>
    <w:p w14:paraId="202C9F37" w14:textId="77777777" w:rsidR="00C063E3" w:rsidRPr="00210F65" w:rsidRDefault="00C063E3" w:rsidP="004D3313">
      <w:pPr>
        <w:rPr>
          <w:b/>
          <w:sz w:val="20"/>
          <w:szCs w:val="20"/>
          <w:lang w:val="pt-BR"/>
        </w:rPr>
      </w:pPr>
    </w:p>
    <w:p w14:paraId="6AE4C876" w14:textId="77777777" w:rsidR="00547D80" w:rsidRPr="00210F65" w:rsidRDefault="00547D80" w:rsidP="004D3313">
      <w:pPr>
        <w:rPr>
          <w:sz w:val="20"/>
          <w:szCs w:val="20"/>
          <w:lang w:val="pt-BR"/>
        </w:rPr>
      </w:pPr>
      <w:r w:rsidRPr="00210F65">
        <w:rPr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00CF" w:rsidRPr="00210F65" w14:paraId="50D5F848" w14:textId="77777777" w:rsidTr="000D4AEC">
        <w:trPr>
          <w:trHeight w:val="454"/>
        </w:trPr>
        <w:tc>
          <w:tcPr>
            <w:tcW w:w="9606" w:type="dxa"/>
            <w:vAlign w:val="center"/>
          </w:tcPr>
          <w:p w14:paraId="65EB3BA5" w14:textId="77777777" w:rsidR="00C063E3" w:rsidRPr="00210F65" w:rsidRDefault="00C063E3" w:rsidP="00271C5D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Constituição Federal (Art.41)</w:t>
            </w:r>
          </w:p>
          <w:p w14:paraId="0C5C0E9F" w14:textId="77777777" w:rsidR="00C063E3" w:rsidRPr="00210F65" w:rsidRDefault="00C063E3" w:rsidP="00271C5D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Lei 8.112/90 (Art. 20 e Art. 34, I)</w:t>
            </w:r>
          </w:p>
          <w:p w14:paraId="42A9AFE5" w14:textId="77777777" w:rsidR="0049309B" w:rsidRPr="00210F65" w:rsidRDefault="00C063E3" w:rsidP="00C063E3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 xml:space="preserve">- Nota técnica </w:t>
            </w:r>
            <w:r w:rsidR="0049309B" w:rsidRPr="00210F65">
              <w:rPr>
                <w:bCs/>
                <w:sz w:val="20"/>
                <w:szCs w:val="20"/>
              </w:rPr>
              <w:t>Nº 529/2009/COGES/DENOP/SRH/MP</w:t>
            </w:r>
          </w:p>
          <w:p w14:paraId="02CDBEA2" w14:textId="77777777" w:rsidR="0049309B" w:rsidRPr="00210F65" w:rsidRDefault="0049309B" w:rsidP="0049309B">
            <w:pPr>
              <w:spacing w:before="40"/>
              <w:ind w:right="2026"/>
              <w:rPr>
                <w:bCs/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Súmula nº 16/2002 da AGU</w:t>
            </w:r>
          </w:p>
          <w:p w14:paraId="2A17098C" w14:textId="77777777" w:rsidR="00F700CF" w:rsidRPr="00210F65" w:rsidRDefault="0049309B" w:rsidP="0049309B">
            <w:pPr>
              <w:spacing w:before="40"/>
              <w:ind w:right="2026"/>
              <w:rPr>
                <w:sz w:val="20"/>
                <w:szCs w:val="20"/>
              </w:rPr>
            </w:pPr>
            <w:r w:rsidRPr="00210F65">
              <w:rPr>
                <w:bCs/>
                <w:sz w:val="20"/>
                <w:szCs w:val="20"/>
              </w:rPr>
              <w:t>- Memorando 602/12/CGC/DGP/RT</w:t>
            </w:r>
          </w:p>
        </w:tc>
      </w:tr>
    </w:tbl>
    <w:p w14:paraId="3BA2CA62" w14:textId="77777777" w:rsidR="005F1358" w:rsidRDefault="005F1358" w:rsidP="00F700CF">
      <w:pPr>
        <w:spacing w:after="120"/>
        <w:jc w:val="both"/>
        <w:rPr>
          <w:sz w:val="20"/>
          <w:szCs w:val="20"/>
          <w:lang w:val="pt-BR"/>
        </w:rPr>
      </w:pPr>
    </w:p>
    <w:p w14:paraId="6F3ADE7A" w14:textId="77777777" w:rsidR="000D4AEC" w:rsidRDefault="000D4AEC" w:rsidP="000D4AEC">
      <w:pPr>
        <w:jc w:val="both"/>
      </w:pPr>
      <w:r>
        <w:t>O chefe imediato do servidor deve conceder a devida pontuação (0, 10 20, 30, 40, 50, 60, 70, 80, 90 ou 100), considerando no momento da avaliação, cada um dos itens abaixo demonstrados:</w:t>
      </w:r>
    </w:p>
    <w:p w14:paraId="4075D619" w14:textId="77777777" w:rsidR="000D4AEC" w:rsidRDefault="000D4AEC" w:rsidP="00F700CF">
      <w:pPr>
        <w:spacing w:after="120"/>
        <w:jc w:val="both"/>
        <w:rPr>
          <w:sz w:val="20"/>
          <w:szCs w:val="20"/>
          <w:lang w:val="pt-BR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0D4AEC" w14:paraId="565DDC01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A34697" w14:textId="77777777" w:rsidR="000D4AEC" w:rsidRDefault="000D4AEC" w:rsidP="00461386">
            <w:r>
              <w:t xml:space="preserve">a) </w:t>
            </w:r>
            <w:r w:rsidR="00482103" w:rsidRPr="00482103">
              <w:rPr>
                <w:b/>
              </w:rPr>
              <w:t>ASSIDUIDADE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7C99A" w14:textId="23B960F0" w:rsidR="00435DA3" w:rsidRDefault="00435DA3" w:rsidP="00435DA3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19DBA110">
                <v:shape id="_x0000_i1088" type="#_x0000_t75" style="width:237pt;height:18pt" o:ole="">
                  <v:imagedata r:id="rId27" o:title=""/>
                </v:shape>
                <w:control r:id="rId28" w:name="TextBox103231" w:shapeid="_x0000_i1088"/>
              </w:object>
            </w:r>
          </w:p>
        </w:tc>
      </w:tr>
      <w:tr w:rsidR="000D4AEC" w14:paraId="1F2FD2EE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CE0201" w14:textId="77777777" w:rsidR="000D4AEC" w:rsidRDefault="000D4AEC" w:rsidP="00461386">
            <w:pPr>
              <w:jc w:val="both"/>
            </w:pPr>
            <w:r>
              <w:rPr>
                <w:sz w:val="16"/>
                <w:szCs w:val="16"/>
              </w:rPr>
              <w:t xml:space="preserve">Demonstração da qualidade de ser assíduo e pontual. A assiduidade está relacionada à freqüência sem faltas, enquanto a pontualidade, à inexistência de atrasos, ausências e saídas antecipadas. Por oportuno, cabe lembrar que é dever do servidor público ser assíduo e pontual ao serviço (art.116, inciso X, da Lei nº 8112/90), sendo-lhe proibido, sob pena de imposição da penalidade de advertência, </w:t>
            </w:r>
            <w:r>
              <w:rPr>
                <w:i/>
                <w:sz w:val="16"/>
                <w:szCs w:val="16"/>
              </w:rPr>
              <w:t>ausentar-se do serviço durante o expediente, sem prévia autorização do chefe imediato</w:t>
            </w:r>
            <w:r>
              <w:rPr>
                <w:sz w:val="16"/>
                <w:szCs w:val="16"/>
              </w:rPr>
              <w:t xml:space="preserve"> (art.117, inciso I c/c art.129, da Lei nº 8112/90).</w:t>
            </w:r>
          </w:p>
        </w:tc>
      </w:tr>
      <w:tr w:rsidR="000D4AEC" w14:paraId="64CFE187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BC3E3" w14:textId="77777777" w:rsidR="000D4AEC" w:rsidRDefault="000D4AEC" w:rsidP="00461386">
            <w:r>
              <w:t xml:space="preserve">b) </w:t>
            </w:r>
            <w:r w:rsidR="00482103" w:rsidRPr="00482103">
              <w:rPr>
                <w:b/>
              </w:rPr>
              <w:t>DISCIPLINA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6A39F" w14:textId="51160AE1" w:rsidR="00435DA3" w:rsidRDefault="00435DA3" w:rsidP="00435DA3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19BEA37A">
                <v:shape id="_x0000_i1090" type="#_x0000_t75" style="width:230.25pt;height:18pt" o:ole="">
                  <v:imagedata r:id="rId29" o:title=""/>
                </v:shape>
                <w:control r:id="rId30" w:name="TextBox103233" w:shapeid="_x0000_i1090"/>
              </w:object>
            </w:r>
          </w:p>
        </w:tc>
      </w:tr>
      <w:tr w:rsidR="000D4AEC" w14:paraId="6073C645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BDEEC" w14:textId="77777777" w:rsidR="000D4AEC" w:rsidRDefault="000D4AEC" w:rsidP="00461386">
            <w:r>
              <w:rPr>
                <w:sz w:val="16"/>
                <w:szCs w:val="16"/>
              </w:rPr>
              <w:t>São atributos da disciplina: a ordem, o respeito às leis, às normas e às disposições regulamentares, bem como o irrestrito cumprimento dos deveres de cidadão e de servidor público.</w:t>
            </w:r>
          </w:p>
        </w:tc>
      </w:tr>
      <w:tr w:rsidR="000D4AEC" w14:paraId="3FFEF869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A2A4B" w14:textId="77777777" w:rsidR="000D4AEC" w:rsidRDefault="000D4AEC" w:rsidP="00461386">
            <w:r>
              <w:t xml:space="preserve">c) </w:t>
            </w:r>
            <w:r w:rsidR="00482103" w:rsidRPr="00482103">
              <w:rPr>
                <w:b/>
              </w:rPr>
              <w:t>CAPACIDADE DE INICIATIVA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5684B" w14:textId="4E377D20" w:rsidR="00435DA3" w:rsidRDefault="00435DA3" w:rsidP="00435DA3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41924FCB">
                <v:shape id="_x0000_i1092" type="#_x0000_t75" style="width:230.25pt;height:18pt" o:ole="">
                  <v:imagedata r:id="rId29" o:title=""/>
                </v:shape>
                <w:control r:id="rId31" w:name="TextBox103234" w:shapeid="_x0000_i1092"/>
              </w:object>
            </w:r>
          </w:p>
        </w:tc>
      </w:tr>
      <w:tr w:rsidR="000D4AEC" w14:paraId="3806C231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8CB4F4" w14:textId="77777777" w:rsidR="000D4AEC" w:rsidRDefault="000D4AEC" w:rsidP="00461386">
            <w:pPr>
              <w:jc w:val="both"/>
            </w:pPr>
            <w:r>
              <w:rPr>
                <w:sz w:val="16"/>
                <w:szCs w:val="16"/>
              </w:rPr>
              <w:t>Qualidade demonstrada pelo servidor no emprego de seu esforço e diligência no desempenho das atribuições do cargo. Na tomada de decisões, considerar todos os meios de que dispõe. Domínio de forma atualizada dos conhecimentos, técnicas e práticas, realizando projetos com um mínimo de supervisão. Ter habilidade para enfrentar situações diversas, buscando alternativas, apresentando sugestões e idéias e obtendo resultados satisfatórios.</w:t>
            </w:r>
          </w:p>
        </w:tc>
      </w:tr>
      <w:tr w:rsidR="000D4AEC" w14:paraId="70CF4578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54AB90" w14:textId="77777777" w:rsidR="000D4AEC" w:rsidRDefault="00461386" w:rsidP="00461386">
            <w:pPr>
              <w:rPr>
                <w:b/>
              </w:rPr>
            </w:pPr>
            <w:r>
              <w:rPr>
                <w:b/>
              </w:rPr>
              <w:t>d</w:t>
            </w:r>
            <w:r w:rsidRPr="00461386">
              <w:rPr>
                <w:b/>
              </w:rPr>
              <w:t>) PRODUTIVIDADE</w:t>
            </w:r>
          </w:p>
          <w:p w14:paraId="2946A462" w14:textId="77777777" w:rsidR="00461386" w:rsidRDefault="00461386" w:rsidP="00461386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CFAD4" w14:textId="2DF16D45" w:rsidR="000D4AEC" w:rsidRDefault="00461386" w:rsidP="00461386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250BFBBC">
                <v:shape id="_x0000_i1094" type="#_x0000_t75" style="width:230.25pt;height:18pt" o:ole="">
                  <v:imagedata r:id="rId29" o:title=""/>
                </v:shape>
                <w:control r:id="rId32" w:name="TextBox1032331" w:shapeid="_x0000_i1094"/>
              </w:object>
            </w:r>
          </w:p>
        </w:tc>
      </w:tr>
      <w:tr w:rsidR="000D4AEC" w14:paraId="20295935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8FE1C" w14:textId="77777777" w:rsidR="000D4AEC" w:rsidRDefault="000D4AEC" w:rsidP="00461386">
            <w:pPr>
              <w:jc w:val="both"/>
            </w:pPr>
            <w:r>
              <w:rPr>
                <w:sz w:val="16"/>
                <w:szCs w:val="16"/>
              </w:rPr>
              <w:t xml:space="preserve">Entendida como o volume e a qualidade do trabalho produzido, levando-se em conta a complexidade, o tempo de execução e as </w:t>
            </w:r>
            <w:r>
              <w:rPr>
                <w:sz w:val="16"/>
                <w:szCs w:val="16"/>
              </w:rPr>
              <w:lastRenderedPageBreak/>
              <w:t>condições de trabalho.</w:t>
            </w:r>
          </w:p>
        </w:tc>
      </w:tr>
      <w:tr w:rsidR="000D4AEC" w14:paraId="08431B72" w14:textId="77777777" w:rsidTr="00482103">
        <w:trPr>
          <w:trHeight w:val="24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00258" w14:textId="77777777" w:rsidR="000D4AEC" w:rsidRDefault="000D4AEC" w:rsidP="00461386">
            <w:pPr>
              <w:rPr>
                <w:b/>
              </w:rPr>
            </w:pPr>
            <w:r>
              <w:lastRenderedPageBreak/>
              <w:t xml:space="preserve">e) </w:t>
            </w:r>
            <w:r w:rsidR="00461386" w:rsidRPr="00461386">
              <w:rPr>
                <w:b/>
              </w:rPr>
              <w:t>RESPONSABILIDADE</w:t>
            </w:r>
          </w:p>
          <w:p w14:paraId="3176DDBC" w14:textId="77777777" w:rsidR="00461386" w:rsidRDefault="00461386" w:rsidP="00461386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54133" w14:textId="434CD25B" w:rsidR="000D4AEC" w:rsidRDefault="00461386" w:rsidP="00461386">
            <w:pPr>
              <w:jc w:val="center"/>
            </w:pPr>
            <w:r w:rsidRPr="00210F65">
              <w:rPr>
                <w:rFonts w:eastAsia="Times New Roman"/>
                <w:sz w:val="20"/>
                <w:szCs w:val="20"/>
              </w:rPr>
              <w:object w:dxaOrig="1440" w:dyaOrig="1440" w14:anchorId="57C51EBB">
                <v:shape id="_x0000_i1096" type="#_x0000_t75" style="width:230.25pt;height:18pt" o:ole="">
                  <v:imagedata r:id="rId29" o:title=""/>
                </v:shape>
                <w:control r:id="rId33" w:name="TextBox1032332" w:shapeid="_x0000_i1096"/>
              </w:object>
            </w:r>
          </w:p>
        </w:tc>
      </w:tr>
      <w:tr w:rsidR="000D4AEC" w14:paraId="0D21D993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8096B2" w14:textId="77777777" w:rsidR="00461386" w:rsidRPr="00461386" w:rsidRDefault="000D4AEC" w:rsidP="0046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Entendida como o empenho e a seriedade na execução das atividades, bem com o zelo pelos equipamentos, materiais, informações, valores e/ou pessoas.</w:t>
            </w:r>
          </w:p>
        </w:tc>
      </w:tr>
      <w:tr w:rsidR="00461386" w14:paraId="1B87D495" w14:textId="77777777" w:rsidTr="00482103">
        <w:trPr>
          <w:trHeight w:val="241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484A3" w14:textId="77777777" w:rsidR="00461386" w:rsidRPr="00216A31" w:rsidRDefault="00461386" w:rsidP="00461386">
            <w:pPr>
              <w:jc w:val="both"/>
              <w:rPr>
                <w:b/>
                <w:sz w:val="16"/>
                <w:szCs w:val="16"/>
              </w:rPr>
            </w:pPr>
          </w:p>
          <w:p w14:paraId="50814FCF" w14:textId="66E7E4F9" w:rsidR="00461386" w:rsidRDefault="00216A31" w:rsidP="00461386">
            <w:pPr>
              <w:jc w:val="both"/>
              <w:rPr>
                <w:sz w:val="16"/>
                <w:szCs w:val="16"/>
              </w:rPr>
            </w:pPr>
            <w:r w:rsidRPr="00216A31">
              <w:rPr>
                <w:b/>
              </w:rPr>
              <w:t>SOMA DOS PONTOS OBTID</w:t>
            </w:r>
            <w:r>
              <w:rPr>
                <w:b/>
              </w:rPr>
              <w:t xml:space="preserve">OS NOS CINCO ITENS DA AVALIAÇÃO </w:t>
            </w:r>
            <w:r w:rsidR="00461386" w:rsidRPr="00210F65">
              <w:rPr>
                <w:rFonts w:eastAsia="Times New Roman"/>
                <w:sz w:val="20"/>
                <w:szCs w:val="20"/>
              </w:rPr>
              <w:object w:dxaOrig="1440" w:dyaOrig="1440" w14:anchorId="4038D80E">
                <v:shape id="_x0000_i1098" type="#_x0000_t75" style="width:97.5pt;height:18pt" o:ole="">
                  <v:imagedata r:id="rId34" o:title=""/>
                </v:shape>
                <w:control r:id="rId35" w:name="TextBox1032334" w:shapeid="_x0000_i1098"/>
              </w:object>
            </w:r>
          </w:p>
          <w:p w14:paraId="0BDF95F0" w14:textId="77777777" w:rsidR="00461386" w:rsidRDefault="00461386" w:rsidP="00461386">
            <w:pPr>
              <w:jc w:val="both"/>
              <w:rPr>
                <w:sz w:val="16"/>
                <w:szCs w:val="16"/>
              </w:rPr>
            </w:pPr>
          </w:p>
        </w:tc>
      </w:tr>
    </w:tbl>
    <w:p w14:paraId="44F31B0A" w14:textId="77777777" w:rsidR="000D4AEC" w:rsidRPr="00216A31" w:rsidRDefault="00216A31" w:rsidP="00216A31">
      <w:pPr>
        <w:jc w:val="right"/>
      </w:pPr>
      <w:r w:rsidRPr="00216A31">
        <w:t xml:space="preserve">                      </w:t>
      </w:r>
    </w:p>
    <w:p w14:paraId="3D613057" w14:textId="77777777" w:rsidR="000D4AEC" w:rsidRPr="00CF0FA4" w:rsidRDefault="00216A31" w:rsidP="000D4AEC">
      <w:pPr>
        <w:rPr>
          <w:b/>
        </w:rPr>
      </w:pPr>
      <w:r w:rsidRPr="00CF0FA4">
        <w:rPr>
          <w:b/>
          <w:sz w:val="18"/>
          <w:szCs w:val="18"/>
        </w:rPr>
        <w:t>Observação</w:t>
      </w:r>
      <w:r w:rsidR="000D4AEC" w:rsidRPr="00CF0FA4">
        <w:rPr>
          <w:b/>
          <w:sz w:val="18"/>
          <w:szCs w:val="18"/>
        </w:rPr>
        <w:t>:</w:t>
      </w:r>
    </w:p>
    <w:p w14:paraId="54884E0C" w14:textId="003A72AF" w:rsidR="000D4AEC" w:rsidRDefault="00CF0FA4" w:rsidP="000D4AEC">
      <w:pPr>
        <w:jc w:val="both"/>
      </w:pPr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O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servidor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será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submetido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quatro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avaliações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, no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oitavo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décimo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sexto,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vigésimo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quarto e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trigésimo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segundo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contar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da data de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sua</w:t>
      </w:r>
      <w:proofErr w:type="spellEnd"/>
      <w:r w:rsidRPr="00CF0FA4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F0FA4">
        <w:rPr>
          <w:bCs/>
          <w:color w:val="222222"/>
          <w:sz w:val="20"/>
          <w:szCs w:val="20"/>
          <w:shd w:val="clear" w:color="auto" w:fill="FFFFFF"/>
        </w:rPr>
        <w:t>admissão</w:t>
      </w:r>
      <w:proofErr w:type="spellEnd"/>
      <w:r w:rsidR="000D4AEC" w:rsidRPr="00CF0FA4">
        <w:rPr>
          <w:bCs/>
          <w:sz w:val="20"/>
          <w:szCs w:val="20"/>
        </w:rPr>
        <w:t>.</w:t>
      </w:r>
      <w:r w:rsidR="000D4AEC">
        <w:rPr>
          <w:sz w:val="20"/>
          <w:szCs w:val="20"/>
        </w:rPr>
        <w:t xml:space="preserve"> Ao final do trigésimo segundo mês, conforme disposto no §1º,art.20, lei 8112/90, o estágio probatório será </w:t>
      </w:r>
      <w:r w:rsidR="000D4AEC">
        <w:rPr>
          <w:color w:val="000000"/>
          <w:sz w:val="20"/>
          <w:szCs w:val="20"/>
        </w:rPr>
        <w:t xml:space="preserve">submetido à homologação da autoridade competente. O servidor que </w:t>
      </w:r>
      <w:r w:rsidR="000D4AEC">
        <w:rPr>
          <w:sz w:val="20"/>
          <w:szCs w:val="20"/>
        </w:rPr>
        <w:t xml:space="preserve">não atingir o mínimo de 60% do somatório dos pontos das avaliações realizadas durante o estágio probatório, será considerado reprovado e exonerado do cargo que estiver ocupando, conforme disposto no §2º,art.20, lei 8112/90 com nova redação da lei nº 11784/2008, combinado com o artigo </w:t>
      </w:r>
      <w:r w:rsidR="000D4AEC">
        <w:rPr>
          <w:bCs/>
          <w:sz w:val="20"/>
          <w:szCs w:val="20"/>
        </w:rPr>
        <w:t>34, inciso I da lei 8112/90</w:t>
      </w:r>
      <w:r w:rsidR="000D4AEC">
        <w:rPr>
          <w:sz w:val="20"/>
          <w:szCs w:val="20"/>
        </w:rPr>
        <w:t>.</w:t>
      </w:r>
    </w:p>
    <w:p w14:paraId="0C271767" w14:textId="77777777" w:rsidR="000D4AEC" w:rsidRPr="00210F65" w:rsidRDefault="000D4AEC" w:rsidP="00F700CF">
      <w:pPr>
        <w:spacing w:after="120"/>
        <w:jc w:val="both"/>
        <w:rPr>
          <w:sz w:val="20"/>
          <w:szCs w:val="20"/>
          <w:lang w:val="pt-BR"/>
        </w:rPr>
      </w:pPr>
    </w:p>
    <w:p w14:paraId="52B97341" w14:textId="77777777" w:rsidR="0038506C" w:rsidRPr="00210F65" w:rsidRDefault="0038506C" w:rsidP="00F700CF">
      <w:pPr>
        <w:spacing w:after="120"/>
        <w:jc w:val="both"/>
        <w:rPr>
          <w:sz w:val="20"/>
          <w:szCs w:val="20"/>
          <w:lang w:val="pt-BR"/>
        </w:rPr>
      </w:pPr>
    </w:p>
    <w:p w14:paraId="2F875E3B" w14:textId="38607704" w:rsidR="006B04E3" w:rsidRPr="00210F65" w:rsidRDefault="006B04E3" w:rsidP="006B04E3">
      <w:pPr>
        <w:tabs>
          <w:tab w:val="left" w:pos="210"/>
        </w:tabs>
        <w:spacing w:after="120"/>
        <w:rPr>
          <w:b/>
          <w:sz w:val="20"/>
          <w:szCs w:val="20"/>
          <w:lang w:val="pt-BR"/>
        </w:rPr>
      </w:pPr>
      <w:r w:rsidRPr="00210F65">
        <w:rPr>
          <w:b/>
          <w:sz w:val="20"/>
          <w:szCs w:val="20"/>
          <w:lang w:val="pt-BR"/>
        </w:rPr>
        <w:t>DATA</w:t>
      </w:r>
      <w:r w:rsidR="00216A31">
        <w:rPr>
          <w:b/>
          <w:sz w:val="20"/>
          <w:szCs w:val="20"/>
          <w:lang w:val="pt-BR"/>
        </w:rPr>
        <w:t xml:space="preserve"> DA AVALIAÇÃO</w:t>
      </w:r>
      <w:r w:rsidRPr="00210F65">
        <w:rPr>
          <w:b/>
          <w:sz w:val="20"/>
          <w:szCs w:val="20"/>
          <w:lang w:val="pt-BR"/>
        </w:rPr>
        <w:t>:</w:t>
      </w:r>
      <w:r w:rsidR="002F70E9" w:rsidRPr="00210F65">
        <w:rPr>
          <w:b/>
          <w:sz w:val="20"/>
          <w:szCs w:val="20"/>
          <w:lang w:val="pt-BR"/>
        </w:rPr>
        <w:t xml:space="preserve"> </w:t>
      </w:r>
      <w:r w:rsidRPr="00210F65">
        <w:rPr>
          <w:b/>
          <w:sz w:val="20"/>
          <w:szCs w:val="20"/>
        </w:rPr>
        <w:object w:dxaOrig="1440" w:dyaOrig="1440" w14:anchorId="5FC56F0B">
          <v:shape id="_x0000_i1100" type="#_x0000_t75" style="width:130.5pt;height:18pt" o:ole="">
            <v:imagedata r:id="rId36" o:title=""/>
          </v:shape>
          <w:control r:id="rId37" w:name="TextBox10" w:shapeid="_x0000_i1100"/>
        </w:object>
      </w:r>
    </w:p>
    <w:p w14:paraId="7736BA33" w14:textId="77777777" w:rsidR="00F700CF" w:rsidRPr="00210F65" w:rsidRDefault="00F700CF" w:rsidP="000B2140">
      <w:pPr>
        <w:spacing w:after="120"/>
        <w:jc w:val="center"/>
        <w:rPr>
          <w:b/>
          <w:sz w:val="20"/>
          <w:szCs w:val="20"/>
          <w:lang w:val="pt-BR"/>
        </w:rPr>
      </w:pPr>
    </w:p>
    <w:p w14:paraId="09921C49" w14:textId="77777777" w:rsidR="000872BE" w:rsidRPr="00210F65" w:rsidRDefault="000872BE" w:rsidP="002F1BAF">
      <w:pPr>
        <w:tabs>
          <w:tab w:val="left" w:pos="630"/>
        </w:tabs>
        <w:rPr>
          <w:sz w:val="20"/>
          <w:szCs w:val="20"/>
          <w:lang w:val="pt-BR"/>
        </w:rPr>
      </w:pPr>
    </w:p>
    <w:p w14:paraId="4553C368" w14:textId="77777777" w:rsidR="009E045E" w:rsidRPr="00210F65" w:rsidRDefault="009E045E" w:rsidP="002F1BAF">
      <w:pPr>
        <w:tabs>
          <w:tab w:val="left" w:pos="630"/>
        </w:tabs>
        <w:rPr>
          <w:sz w:val="20"/>
          <w:szCs w:val="20"/>
          <w:lang w:val="pt-BR"/>
        </w:rPr>
      </w:pPr>
    </w:p>
    <w:p w14:paraId="397C5109" w14:textId="77777777" w:rsidR="009E045E" w:rsidRDefault="009E045E" w:rsidP="002F1BAF">
      <w:pPr>
        <w:tabs>
          <w:tab w:val="left" w:pos="630"/>
        </w:tabs>
        <w:rPr>
          <w:sz w:val="20"/>
          <w:szCs w:val="20"/>
          <w:lang w:val="pt-BR"/>
        </w:rPr>
      </w:pPr>
    </w:p>
    <w:p w14:paraId="713DA174" w14:textId="77777777" w:rsidR="000A25B9" w:rsidRPr="00210F65" w:rsidRDefault="000A25B9" w:rsidP="00320045">
      <w:pPr>
        <w:tabs>
          <w:tab w:val="left" w:pos="630"/>
        </w:tabs>
        <w:jc w:val="both"/>
        <w:rPr>
          <w:sz w:val="20"/>
          <w:szCs w:val="20"/>
          <w:lang w:val="pt-BR"/>
        </w:rPr>
      </w:pPr>
    </w:p>
    <w:p w14:paraId="6467E184" w14:textId="77777777" w:rsidR="000A25B9" w:rsidRDefault="000A25B9" w:rsidP="00320045">
      <w:pPr>
        <w:pStyle w:val="PargrafodaLista"/>
        <w:numPr>
          <w:ilvl w:val="0"/>
          <w:numId w:val="6"/>
        </w:numPr>
        <w:tabs>
          <w:tab w:val="left" w:pos="630"/>
        </w:tabs>
        <w:jc w:val="both"/>
        <w:rPr>
          <w:sz w:val="20"/>
          <w:szCs w:val="20"/>
          <w:lang w:val="pt-BR"/>
        </w:rPr>
      </w:pPr>
      <w:r w:rsidRPr="000A25B9">
        <w:rPr>
          <w:sz w:val="20"/>
          <w:szCs w:val="20"/>
          <w:lang w:val="pt-BR"/>
        </w:rPr>
        <w:t>A chefia imediata irá preencher a avaliação, salvar em PDF e somente deve assinar</w:t>
      </w:r>
      <w:r w:rsidR="00320045">
        <w:rPr>
          <w:sz w:val="20"/>
          <w:szCs w:val="20"/>
          <w:lang w:val="pt-BR"/>
        </w:rPr>
        <w:t xml:space="preserve"> </w:t>
      </w:r>
      <w:r w:rsidRPr="000A25B9">
        <w:rPr>
          <w:sz w:val="20"/>
          <w:szCs w:val="20"/>
          <w:lang w:val="pt-BR"/>
        </w:rPr>
        <w:t>eletronicamente no SIPAC (ou seja, não se deve assinar no papel).</w:t>
      </w:r>
    </w:p>
    <w:p w14:paraId="004360E5" w14:textId="77777777" w:rsidR="00320045" w:rsidRDefault="00320045" w:rsidP="00320045">
      <w:pPr>
        <w:pStyle w:val="PargrafodaLista"/>
        <w:tabs>
          <w:tab w:val="left" w:pos="630"/>
        </w:tabs>
        <w:ind w:left="502"/>
        <w:jc w:val="both"/>
        <w:rPr>
          <w:sz w:val="20"/>
          <w:szCs w:val="20"/>
          <w:lang w:val="pt-BR"/>
        </w:rPr>
      </w:pPr>
    </w:p>
    <w:p w14:paraId="33E8DFCC" w14:textId="77777777" w:rsidR="000A25B9" w:rsidRPr="00320045" w:rsidRDefault="00320045" w:rsidP="00320045">
      <w:pPr>
        <w:pStyle w:val="PargrafodaLista"/>
        <w:numPr>
          <w:ilvl w:val="0"/>
          <w:numId w:val="6"/>
        </w:numPr>
        <w:tabs>
          <w:tab w:val="left" w:pos="630"/>
        </w:tabs>
        <w:jc w:val="both"/>
        <w:rPr>
          <w:sz w:val="20"/>
          <w:szCs w:val="20"/>
          <w:lang w:val="pt-BR"/>
        </w:rPr>
      </w:pPr>
      <w:r w:rsidRPr="00320045">
        <w:rPr>
          <w:sz w:val="20"/>
          <w:szCs w:val="20"/>
          <w:lang w:val="pt-BR"/>
        </w:rPr>
        <w:t>A</w:t>
      </w:r>
      <w:r w:rsidR="000A25B9" w:rsidRPr="00320045">
        <w:rPr>
          <w:sz w:val="20"/>
          <w:szCs w:val="20"/>
          <w:lang w:val="pt-BR"/>
        </w:rPr>
        <w:t>s assinaturas do Diretor e do servidor serão s</w:t>
      </w:r>
      <w:r w:rsidRPr="00320045">
        <w:rPr>
          <w:sz w:val="20"/>
          <w:szCs w:val="20"/>
          <w:lang w:val="pt-BR"/>
        </w:rPr>
        <w:t>ubstituídas por um despacho de</w:t>
      </w:r>
      <w:r w:rsidR="000A25B9" w:rsidRPr="00320045">
        <w:rPr>
          <w:sz w:val="20"/>
          <w:szCs w:val="20"/>
          <w:lang w:val="pt-BR"/>
        </w:rPr>
        <w:t xml:space="preserve"> concordância</w:t>
      </w:r>
      <w:r w:rsidRPr="00320045">
        <w:rPr>
          <w:sz w:val="20"/>
          <w:szCs w:val="20"/>
          <w:lang w:val="pt-BR"/>
        </w:rPr>
        <w:t xml:space="preserve"> ou discordância</w:t>
      </w:r>
      <w:r w:rsidR="000A25B9" w:rsidRPr="00320045">
        <w:rPr>
          <w:sz w:val="20"/>
          <w:szCs w:val="20"/>
          <w:lang w:val="pt-BR"/>
        </w:rPr>
        <w:t xml:space="preserve"> (tanto do diretor quanto do servidor)</w:t>
      </w:r>
      <w:r>
        <w:rPr>
          <w:sz w:val="20"/>
          <w:szCs w:val="20"/>
          <w:lang w:val="pt-BR"/>
        </w:rPr>
        <w:t>.</w:t>
      </w:r>
    </w:p>
    <w:p w14:paraId="07DE6E34" w14:textId="77777777" w:rsidR="009E045E" w:rsidRPr="00210F65" w:rsidRDefault="009E045E" w:rsidP="009E045E">
      <w:pPr>
        <w:tabs>
          <w:tab w:val="left" w:pos="630"/>
        </w:tabs>
        <w:rPr>
          <w:sz w:val="20"/>
          <w:szCs w:val="20"/>
          <w:lang w:val="pt-BR"/>
        </w:rPr>
      </w:pPr>
    </w:p>
    <w:sectPr w:rsidR="009E045E" w:rsidRPr="00210F65" w:rsidSect="00012630">
      <w:headerReference w:type="even" r:id="rId38"/>
      <w:headerReference w:type="default" r:id="rId39"/>
      <w:headerReference w:type="first" r:id="rId40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51E3" w14:textId="77777777" w:rsidR="000D45D3" w:rsidRDefault="000D45D3" w:rsidP="00C86CA6">
      <w:r>
        <w:separator/>
      </w:r>
    </w:p>
  </w:endnote>
  <w:endnote w:type="continuationSeparator" w:id="0">
    <w:p w14:paraId="56C55A5B" w14:textId="77777777" w:rsidR="000D45D3" w:rsidRDefault="000D45D3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39F1" w14:textId="77777777" w:rsidR="000D45D3" w:rsidRDefault="000D45D3" w:rsidP="00C86CA6">
      <w:r>
        <w:separator/>
      </w:r>
    </w:p>
  </w:footnote>
  <w:footnote w:type="continuationSeparator" w:id="0">
    <w:p w14:paraId="37343A7B" w14:textId="77777777" w:rsidR="000D45D3" w:rsidRDefault="000D45D3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3C61" w14:textId="77777777" w:rsidR="000D45D3" w:rsidRPr="00435DA3" w:rsidRDefault="000D45D3" w:rsidP="000D45D3">
    <w:pPr>
      <w:pStyle w:val="Cabealho"/>
      <w:keepNext/>
      <w:pageBreakBefore/>
      <w:rPr>
        <w:sz w:val="16"/>
        <w:szCs w:val="16"/>
      </w:rPr>
    </w:pPr>
    <w:r>
      <w:rPr>
        <w:b/>
        <w:sz w:val="16"/>
        <w:szCs w:val="16"/>
        <w:lang w:val="pt-BR"/>
      </w:rPr>
      <w:t xml:space="preserve">Continuação da </w:t>
    </w:r>
    <w:r w:rsidRPr="00435DA3">
      <w:rPr>
        <w:b/>
        <w:sz w:val="16"/>
        <w:szCs w:val="16"/>
        <w:lang w:val="pt-BR"/>
      </w:rPr>
      <w:t>FICHA DE AVALIAÇÃO DE DESEMPENHO DE SERVIDOR EM ESTÁGIO PROBATÓRIO</w:t>
    </w:r>
    <w:r>
      <w:rPr>
        <w:b/>
        <w:sz w:val="16"/>
        <w:szCs w:val="16"/>
        <w:lang w:val="pt-BR"/>
      </w:rPr>
      <w:t xml:space="preserve">                             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b/>
        <w:sz w:val="16"/>
        <w:szCs w:val="16"/>
      </w:rPr>
      <w:id w:val="-667951242"/>
      <w:docPartObj>
        <w:docPartGallery w:val="Page Numbers (Top of Page)"/>
        <w:docPartUnique/>
      </w:docPartObj>
    </w:sdtPr>
    <w:sdtEndPr/>
    <w:sdtContent>
      <w:p w14:paraId="0FBABA8E" w14:textId="77777777" w:rsidR="000D45D3" w:rsidRPr="00D20759" w:rsidRDefault="000D45D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14:paraId="0993A498" w14:textId="77777777" w:rsidR="000D45D3" w:rsidRPr="00B0696E" w:rsidRDefault="000D45D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001B" w14:textId="77777777" w:rsidR="000D45D3" w:rsidRPr="00A6353D" w:rsidRDefault="000D45D3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199FFB" wp14:editId="451B5585">
              <wp:simplePos x="0" y="0"/>
              <wp:positionH relativeFrom="margin">
                <wp:posOffset>4848225</wp:posOffset>
              </wp:positionH>
              <wp:positionV relativeFrom="paragraph">
                <wp:posOffset>-297815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CADF7" w14:textId="77777777" w:rsidR="000D45D3" w:rsidRPr="00813847" w:rsidRDefault="000D45D3" w:rsidP="00610BC3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99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1.75pt;margin-top:-23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VH9fZ3wAAAAoBAAAPAAAAAAAAAAAAAAAAAN4EAABkcnMvZG93bnJldi54bWxQSwUGAAAAAAQA&#10;BADzAAAA6gUAAAAA&#10;" stroked="f">
              <v:textbox>
                <w:txbxContent>
                  <w:p w14:paraId="241CADF7" w14:textId="77777777" w:rsidR="000D45D3" w:rsidRPr="00813847" w:rsidRDefault="000D45D3" w:rsidP="00610BC3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4ACBA8A" wp14:editId="317D17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FDBEA" wp14:editId="5AD4786C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C758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14:paraId="5C0DDC95" w14:textId="77777777" w:rsidR="000D45D3" w:rsidRPr="00F444D3" w:rsidRDefault="000D45D3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4"/>
        <w:szCs w:val="14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>
      <w:rPr>
        <w:b/>
        <w:sz w:val="14"/>
        <w:szCs w:val="14"/>
        <w:lang w:val="pt-BR"/>
      </w:rPr>
      <w:t>MINISTÉ</w:t>
    </w:r>
    <w:r w:rsidRPr="00F444D3">
      <w:rPr>
        <w:b/>
        <w:sz w:val="14"/>
        <w:szCs w:val="14"/>
        <w:lang w:val="pt-BR"/>
      </w:rPr>
      <w:t>RIO DA EDUCAÇÃO</w:t>
    </w:r>
  </w:p>
  <w:p w14:paraId="1AD42104" w14:textId="77777777" w:rsidR="000D45D3" w:rsidRPr="00F444D3" w:rsidRDefault="000D45D3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4"/>
        <w:szCs w:val="14"/>
        <w:lang w:val="pt-BR"/>
      </w:rPr>
    </w:pPr>
    <w:r w:rsidRPr="00F444D3">
      <w:rPr>
        <w:b/>
        <w:sz w:val="14"/>
        <w:szCs w:val="14"/>
        <w:lang w:val="pt-BR"/>
      </w:rPr>
      <w:tab/>
      <w:t>INSTITUTO FEDERAL DE EDUCAÇÃO, CIÊNCIA E TECNOLOGIA DO RIO DE JANEIRO</w:t>
    </w:r>
  </w:p>
  <w:p w14:paraId="5703449C" w14:textId="77777777" w:rsidR="000D45D3" w:rsidRPr="00F444D3" w:rsidRDefault="000D45D3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eastAsiaTheme="minorHAnsi"/>
        <w:b/>
        <w:sz w:val="14"/>
        <w:szCs w:val="14"/>
        <w:lang w:val="pt-BR"/>
      </w:rPr>
    </w:pPr>
    <w:r w:rsidRPr="00F444D3">
      <w:rPr>
        <w:b/>
        <w:sz w:val="14"/>
        <w:szCs w:val="14"/>
        <w:lang w:val="pt-BR"/>
      </w:rPr>
      <w:t xml:space="preserve">          </w:t>
    </w:r>
    <w:r>
      <w:rPr>
        <w:b/>
        <w:sz w:val="14"/>
        <w:szCs w:val="14"/>
        <w:lang w:val="pt-BR"/>
      </w:rPr>
      <w:t xml:space="preserve">                   </w:t>
    </w:r>
    <w:r w:rsidRPr="00F444D3">
      <w:rPr>
        <w:b/>
        <w:sz w:val="14"/>
        <w:szCs w:val="14"/>
        <w:lang w:val="pt-BR"/>
      </w:rPr>
      <w:t>PRÓ-REITORIA DE DESENVOLVIMENTO INSTITUCIONAL, VALORIZAÇÃO DE PESSOAS E SUSTENTABILIDADE</w:t>
    </w:r>
  </w:p>
  <w:p w14:paraId="336BEA51" w14:textId="77777777" w:rsidR="000D45D3" w:rsidRPr="00F444D3" w:rsidRDefault="000D45D3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4"/>
        <w:szCs w:val="14"/>
        <w:lang w:val="pt-BR"/>
      </w:rPr>
    </w:pPr>
    <w:r w:rsidRPr="00F444D3">
      <w:rPr>
        <w:b/>
        <w:sz w:val="14"/>
        <w:szCs w:val="14"/>
        <w:lang w:val="pt-BR"/>
      </w:rPr>
      <w:tab/>
      <w:t>DIRETORIA DE GESTÃO E VALORIZAÇÃO DE PESSOAS</w:t>
    </w:r>
  </w:p>
  <w:p w14:paraId="4E08F081" w14:textId="77777777" w:rsidR="000D45D3" w:rsidRPr="001228DE" w:rsidRDefault="000D45D3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0"/>
    <w:rsid w:val="00012422"/>
    <w:rsid w:val="00012630"/>
    <w:rsid w:val="00054B7C"/>
    <w:rsid w:val="000705E2"/>
    <w:rsid w:val="0007260E"/>
    <w:rsid w:val="000872BE"/>
    <w:rsid w:val="000A25B9"/>
    <w:rsid w:val="000B2140"/>
    <w:rsid w:val="000B7656"/>
    <w:rsid w:val="000D45D3"/>
    <w:rsid w:val="000D4AEC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6A6A"/>
    <w:rsid w:val="001F7A7B"/>
    <w:rsid w:val="00210CD6"/>
    <w:rsid w:val="00210F65"/>
    <w:rsid w:val="002114A7"/>
    <w:rsid w:val="00211974"/>
    <w:rsid w:val="00215A54"/>
    <w:rsid w:val="00216A31"/>
    <w:rsid w:val="00225107"/>
    <w:rsid w:val="00225FC5"/>
    <w:rsid w:val="00246907"/>
    <w:rsid w:val="0025088B"/>
    <w:rsid w:val="00271C5D"/>
    <w:rsid w:val="00271D0F"/>
    <w:rsid w:val="0028265F"/>
    <w:rsid w:val="002C02BA"/>
    <w:rsid w:val="002F1BAF"/>
    <w:rsid w:val="002F4EA7"/>
    <w:rsid w:val="002F70E9"/>
    <w:rsid w:val="00320045"/>
    <w:rsid w:val="003204B0"/>
    <w:rsid w:val="00357C5A"/>
    <w:rsid w:val="00370273"/>
    <w:rsid w:val="0038506C"/>
    <w:rsid w:val="003910DF"/>
    <w:rsid w:val="003E747D"/>
    <w:rsid w:val="003F371D"/>
    <w:rsid w:val="00410A25"/>
    <w:rsid w:val="00413265"/>
    <w:rsid w:val="00435DA3"/>
    <w:rsid w:val="00461386"/>
    <w:rsid w:val="00482103"/>
    <w:rsid w:val="0049309B"/>
    <w:rsid w:val="004D3313"/>
    <w:rsid w:val="004F5063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10BC3"/>
    <w:rsid w:val="006227BE"/>
    <w:rsid w:val="00631B63"/>
    <w:rsid w:val="006502E8"/>
    <w:rsid w:val="00650E32"/>
    <w:rsid w:val="006765EC"/>
    <w:rsid w:val="0068747A"/>
    <w:rsid w:val="0069602F"/>
    <w:rsid w:val="006B04E3"/>
    <w:rsid w:val="006B2A44"/>
    <w:rsid w:val="006D1AAE"/>
    <w:rsid w:val="006E0DDE"/>
    <w:rsid w:val="006E1CE8"/>
    <w:rsid w:val="006E3816"/>
    <w:rsid w:val="0071582A"/>
    <w:rsid w:val="007434B8"/>
    <w:rsid w:val="00775F98"/>
    <w:rsid w:val="00792D5F"/>
    <w:rsid w:val="007A663E"/>
    <w:rsid w:val="00807874"/>
    <w:rsid w:val="008B5EF6"/>
    <w:rsid w:val="009450A0"/>
    <w:rsid w:val="00977846"/>
    <w:rsid w:val="009E045E"/>
    <w:rsid w:val="009E07E2"/>
    <w:rsid w:val="00A47CF3"/>
    <w:rsid w:val="00A77D00"/>
    <w:rsid w:val="00AA3836"/>
    <w:rsid w:val="00AD2728"/>
    <w:rsid w:val="00B010C3"/>
    <w:rsid w:val="00B0696E"/>
    <w:rsid w:val="00B201EF"/>
    <w:rsid w:val="00B47FFD"/>
    <w:rsid w:val="00BC4AE8"/>
    <w:rsid w:val="00BF56DB"/>
    <w:rsid w:val="00BF612E"/>
    <w:rsid w:val="00C01AA0"/>
    <w:rsid w:val="00C063E3"/>
    <w:rsid w:val="00C448FF"/>
    <w:rsid w:val="00C677F1"/>
    <w:rsid w:val="00C774D3"/>
    <w:rsid w:val="00C84DF4"/>
    <w:rsid w:val="00C86CA6"/>
    <w:rsid w:val="00CE6469"/>
    <w:rsid w:val="00CF06F8"/>
    <w:rsid w:val="00CF0FA4"/>
    <w:rsid w:val="00D004A4"/>
    <w:rsid w:val="00D20759"/>
    <w:rsid w:val="00D21A22"/>
    <w:rsid w:val="00D237B9"/>
    <w:rsid w:val="00D61C1F"/>
    <w:rsid w:val="00D81032"/>
    <w:rsid w:val="00D82F18"/>
    <w:rsid w:val="00D92F17"/>
    <w:rsid w:val="00DB7187"/>
    <w:rsid w:val="00DE33BE"/>
    <w:rsid w:val="00DE7C50"/>
    <w:rsid w:val="00DF0F9F"/>
    <w:rsid w:val="00DF7F64"/>
    <w:rsid w:val="00E11185"/>
    <w:rsid w:val="00E36CB1"/>
    <w:rsid w:val="00E42385"/>
    <w:rsid w:val="00EC0F3F"/>
    <w:rsid w:val="00EC4928"/>
    <w:rsid w:val="00F10C04"/>
    <w:rsid w:val="00F27B56"/>
    <w:rsid w:val="00F444D3"/>
    <w:rsid w:val="00F700CF"/>
    <w:rsid w:val="00FB7498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07A0"/>
  <w15:docId w15:val="{F01FD61C-A750-4892-B35C-102B10B8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8747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A1B5-93BB-4F33-9406-4CFF1218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Thayron Rangel</cp:lastModifiedBy>
  <cp:revision>2</cp:revision>
  <dcterms:created xsi:type="dcterms:W3CDTF">2020-06-16T00:14:00Z</dcterms:created>
  <dcterms:modified xsi:type="dcterms:W3CDTF">2020-06-16T00:14:00Z</dcterms:modified>
</cp:coreProperties>
</file>